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32B6E" w14:textId="5A3A56B2" w:rsidR="00EC2254" w:rsidRPr="007C0159" w:rsidRDefault="00C435CE" w:rsidP="00C435CE">
      <w:pPr>
        <w:jc w:val="center"/>
        <w:rPr>
          <w:b/>
          <w:bCs/>
          <w:u w:val="single"/>
        </w:rPr>
      </w:pPr>
      <w:r w:rsidRPr="007C0159">
        <w:rPr>
          <w:noProof/>
        </w:rPr>
        <w:drawing>
          <wp:inline distT="0" distB="0" distL="0" distR="0" wp14:anchorId="0B1CDAC3" wp14:editId="6D01141F">
            <wp:extent cx="1809115" cy="857223"/>
            <wp:effectExtent l="0" t="0" r="635" b="635"/>
            <wp:docPr id="1" name="Picture 1" descr="C:\Users\jsteel\AppData\Local\Microsoft\Windows\Temporary Internet Files\Content.Outlook\EB0ICTUK\VOX LOGO Sept 2014.png"/>
            <wp:cNvGraphicFramePr/>
            <a:graphic xmlns:a="http://schemas.openxmlformats.org/drawingml/2006/main">
              <a:graphicData uri="http://schemas.openxmlformats.org/drawingml/2006/picture">
                <pic:pic xmlns:pic="http://schemas.openxmlformats.org/drawingml/2006/picture">
                  <pic:nvPicPr>
                    <pic:cNvPr id="1" name="Picture 1" descr="C:\Users\jsteel\AppData\Local\Microsoft\Windows\Temporary Internet Files\Content.Outlook\EB0ICTUK\VOX LOGO Sept 2014.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8545" cy="880645"/>
                    </a:xfrm>
                    <a:prstGeom prst="rect">
                      <a:avLst/>
                    </a:prstGeom>
                    <a:noFill/>
                    <a:ln>
                      <a:noFill/>
                    </a:ln>
                  </pic:spPr>
                </pic:pic>
              </a:graphicData>
            </a:graphic>
          </wp:inline>
        </w:drawing>
      </w:r>
    </w:p>
    <w:p w14:paraId="7E7BBFDE" w14:textId="782C745F" w:rsidR="00EF0C12" w:rsidRPr="007C0159" w:rsidRDefault="00EF0C12" w:rsidP="00FD3809">
      <w:pPr>
        <w:jc w:val="center"/>
        <w:rPr>
          <w:b/>
          <w:bCs/>
          <w:u w:val="single"/>
        </w:rPr>
      </w:pPr>
    </w:p>
    <w:p w14:paraId="2DD4842E" w14:textId="755B5151" w:rsidR="002622CD" w:rsidRPr="00F33A13" w:rsidRDefault="00921E26" w:rsidP="00C435CE">
      <w:pPr>
        <w:jc w:val="center"/>
        <w:rPr>
          <w:b/>
          <w:bCs/>
          <w:sz w:val="28"/>
          <w:szCs w:val="28"/>
        </w:rPr>
      </w:pPr>
      <w:r w:rsidRPr="00F33A13">
        <w:rPr>
          <w:b/>
          <w:bCs/>
          <w:sz w:val="28"/>
          <w:szCs w:val="28"/>
        </w:rPr>
        <w:t xml:space="preserve">Coronavirus and You </w:t>
      </w:r>
      <w:r w:rsidR="00C435CE">
        <w:rPr>
          <w:b/>
          <w:bCs/>
          <w:sz w:val="28"/>
          <w:szCs w:val="28"/>
        </w:rPr>
        <w:t xml:space="preserve">- </w:t>
      </w:r>
      <w:r w:rsidRPr="00F33A13">
        <w:rPr>
          <w:b/>
          <w:bCs/>
          <w:sz w:val="28"/>
          <w:szCs w:val="28"/>
        </w:rPr>
        <w:t>VOX Members Survey</w:t>
      </w:r>
    </w:p>
    <w:p w14:paraId="2E3FF37E" w14:textId="77777777" w:rsidR="00C435CE" w:rsidRDefault="00C435CE" w:rsidP="00F33A13"/>
    <w:p w14:paraId="5B450D4A" w14:textId="4B4B992B" w:rsidR="00EC2254" w:rsidRPr="007C0159" w:rsidRDefault="00EC2254" w:rsidP="00F33A13">
      <w:r w:rsidRPr="007C0159">
        <w:t>July 2020</w:t>
      </w:r>
    </w:p>
    <w:p w14:paraId="766EB3A3" w14:textId="77777777" w:rsidR="00EC2254" w:rsidRPr="007C0159" w:rsidRDefault="00EC2254">
      <w:pPr>
        <w:rPr>
          <w:b/>
          <w:bCs/>
          <w:u w:val="single"/>
        </w:rPr>
      </w:pPr>
    </w:p>
    <w:p w14:paraId="486A12FC" w14:textId="2261332B" w:rsidR="001C0D5F" w:rsidRPr="007C0159" w:rsidRDefault="001C0D5F" w:rsidP="001C0D5F">
      <w:pPr>
        <w:pStyle w:val="ListParagraph"/>
        <w:numPr>
          <w:ilvl w:val="0"/>
          <w:numId w:val="2"/>
        </w:numPr>
        <w:rPr>
          <w:b/>
          <w:bCs/>
          <w:u w:val="single"/>
        </w:rPr>
      </w:pPr>
      <w:r w:rsidRPr="007C0159">
        <w:rPr>
          <w:b/>
          <w:bCs/>
          <w:u w:val="single"/>
        </w:rPr>
        <w:t xml:space="preserve">Background </w:t>
      </w:r>
    </w:p>
    <w:p w14:paraId="250ECA46" w14:textId="4B8A4B1D" w:rsidR="005D7844" w:rsidRPr="007C0159" w:rsidRDefault="00921E26">
      <w:r w:rsidRPr="007C0159">
        <w:t>VOX decided it was important to quickly find out how our members were experiencing life during the pandemi</w:t>
      </w:r>
      <w:r w:rsidR="001B3E72" w:rsidRPr="007C0159">
        <w:t>c</w:t>
      </w:r>
      <w:r w:rsidRPr="007C0159">
        <w:t xml:space="preserve"> whilst the lockdown was taking place. </w:t>
      </w:r>
      <w:r w:rsidR="00E9616D" w:rsidRPr="007C0159">
        <w:t>We ran</w:t>
      </w:r>
      <w:r w:rsidR="008F2A0A" w:rsidRPr="007C0159">
        <w:t xml:space="preserve"> a members</w:t>
      </w:r>
      <w:r w:rsidR="00E9616D" w:rsidRPr="007C0159">
        <w:t xml:space="preserve"> survey fro</w:t>
      </w:r>
      <w:r w:rsidR="00AC186C" w:rsidRPr="007C0159">
        <w:t xml:space="preserve">m </w:t>
      </w:r>
      <w:r w:rsidR="00ED708A" w:rsidRPr="007C0159">
        <w:t xml:space="preserve">the </w:t>
      </w:r>
      <w:r w:rsidR="00AC186C" w:rsidRPr="007C0159">
        <w:t>mid</w:t>
      </w:r>
      <w:r w:rsidR="00ED708A" w:rsidRPr="007C0159">
        <w:t>dle of</w:t>
      </w:r>
      <w:r w:rsidR="00AC186C" w:rsidRPr="007C0159">
        <w:t xml:space="preserve"> April until </w:t>
      </w:r>
      <w:r w:rsidR="00ED708A" w:rsidRPr="007C0159">
        <w:t xml:space="preserve">the </w:t>
      </w:r>
      <w:r w:rsidR="00AC186C" w:rsidRPr="007C0159">
        <w:t>mid</w:t>
      </w:r>
      <w:r w:rsidR="00ED708A" w:rsidRPr="007C0159">
        <w:t>dle of</w:t>
      </w:r>
      <w:r w:rsidR="00AC186C" w:rsidRPr="007C0159">
        <w:t xml:space="preserve"> June.</w:t>
      </w:r>
      <w:r w:rsidR="005D7844" w:rsidRPr="007C0159">
        <w:t xml:space="preserve"> We received responses from 154 individuals with </w:t>
      </w:r>
      <w:r w:rsidR="0035150D">
        <w:t xml:space="preserve">lived experience of </w:t>
      </w:r>
      <w:r w:rsidR="005D7844" w:rsidRPr="007C0159">
        <w:t xml:space="preserve">mental health </w:t>
      </w:r>
      <w:r w:rsidR="0086001F">
        <w:t>issues.</w:t>
      </w:r>
    </w:p>
    <w:p w14:paraId="1FA12779" w14:textId="6AE8F608" w:rsidR="00E9616D" w:rsidRPr="007C0159" w:rsidRDefault="005D7844">
      <w:r w:rsidRPr="007C0159">
        <w:t>The main aim of the survey was</w:t>
      </w:r>
      <w:r w:rsidR="00921E26" w:rsidRPr="007C0159">
        <w:t xml:space="preserve"> to </w:t>
      </w:r>
      <w:r w:rsidR="00EC2254" w:rsidRPr="007C0159">
        <w:t>understand</w:t>
      </w:r>
      <w:r w:rsidR="00921E26" w:rsidRPr="007C0159">
        <w:t xml:space="preserve"> the</w:t>
      </w:r>
      <w:r w:rsidR="00B75FB9" w:rsidRPr="007C0159">
        <w:t xml:space="preserve"> </w:t>
      </w:r>
      <w:r w:rsidR="00FD3809" w:rsidRPr="007C0159">
        <w:t>key</w:t>
      </w:r>
      <w:r w:rsidR="00921E26" w:rsidRPr="007C0159">
        <w:t xml:space="preserve"> concern</w:t>
      </w:r>
      <w:r w:rsidR="005A6E53" w:rsidRPr="007C0159">
        <w:t>s</w:t>
      </w:r>
      <w:r w:rsidR="00B75FB9" w:rsidRPr="007C0159">
        <w:t xml:space="preserve"> related to the pandemic</w:t>
      </w:r>
      <w:r w:rsidR="005A6E53" w:rsidRPr="007C0159">
        <w:t xml:space="preserve"> for our members</w:t>
      </w:r>
      <w:r w:rsidR="00921E26" w:rsidRPr="007C0159">
        <w:t>, what people were finding was helping them, and what we could do as an organisation to support them.</w:t>
      </w:r>
    </w:p>
    <w:p w14:paraId="73DAA195" w14:textId="0A59A5C1" w:rsidR="00AA588B" w:rsidRPr="007C0159" w:rsidRDefault="00604F2C" w:rsidP="00AA588B">
      <w:r w:rsidRPr="007C0159">
        <w:t xml:space="preserve">The impact of the pandemic on the mental health of the population has been </w:t>
      </w:r>
      <w:r w:rsidR="00345FDB" w:rsidRPr="007C0159">
        <w:t>profound</w:t>
      </w:r>
      <w:r w:rsidR="00FD3809" w:rsidRPr="007C0159">
        <w:t>, a great deal or research and surveys have been carried out to understand how people</w:t>
      </w:r>
      <w:r w:rsidR="00000FCE" w:rsidRPr="007C0159">
        <w:t xml:space="preserve"> </w:t>
      </w:r>
      <w:r w:rsidR="00FD3809" w:rsidRPr="007C0159">
        <w:t>are being affected</w:t>
      </w:r>
      <w:r w:rsidRPr="007C0159">
        <w:t xml:space="preserve">. </w:t>
      </w:r>
      <w:r w:rsidR="00AA588B" w:rsidRPr="007C0159">
        <w:t>Bentall, Gibson-Miller et al.</w:t>
      </w:r>
      <w:r w:rsidR="00AA588B" w:rsidRPr="007C0159">
        <w:rPr>
          <w:rStyle w:val="EndnoteReference"/>
        </w:rPr>
        <w:endnoteReference w:id="1"/>
      </w:r>
      <w:r w:rsidR="00AA588B" w:rsidRPr="007C0159">
        <w:t xml:space="preserve"> saw an immediate spike in the number of people reporting significant increases in levels of depression and anxiety following the Prime Minister’s initial 23 March announcement of a lockdown.</w:t>
      </w:r>
      <w:r w:rsidR="00FD3809" w:rsidRPr="007C0159">
        <w:t xml:space="preserve"> They noted that</w:t>
      </w:r>
      <w:r w:rsidR="00AA588B" w:rsidRPr="007C0159">
        <w:t xml:space="preserve"> </w:t>
      </w:r>
      <w:r w:rsidR="00FD3809" w:rsidRPr="007C0159">
        <w:t>o</w:t>
      </w:r>
      <w:r w:rsidR="00AA588B" w:rsidRPr="007C0159">
        <w:t>n Tuesday 24 March, 38 per cent of study participants reported significant depression and 36 per cent reported significant anxiety. On the day before the announcement, 16 per cent had reported significant depression and 17 per cent reported significant anxiety.</w:t>
      </w:r>
    </w:p>
    <w:p w14:paraId="29D53839" w14:textId="10C4390D" w:rsidR="00604F2C" w:rsidRPr="007C0159" w:rsidRDefault="00FD3809" w:rsidP="00AA588B">
      <w:r w:rsidRPr="007C0159">
        <w:t>I</w:t>
      </w:r>
      <w:r w:rsidR="00604F2C" w:rsidRPr="007C0159">
        <w:t>n May 2020</w:t>
      </w:r>
      <w:r w:rsidRPr="007C0159">
        <w:t>, a survey</w:t>
      </w:r>
      <w:r w:rsidR="00604F2C" w:rsidRPr="007C0159">
        <w:t xml:space="preserve"> carried out by the mental health charity Mind</w:t>
      </w:r>
      <w:r w:rsidR="00604F2C" w:rsidRPr="007C0159">
        <w:rPr>
          <w:rStyle w:val="EndnoteReference"/>
        </w:rPr>
        <w:endnoteReference w:id="2"/>
      </w:r>
      <w:r w:rsidR="00604F2C" w:rsidRPr="007C0159">
        <w:t xml:space="preserve"> received more than 16,000 responses. More than one in five of all adults (22 per cent) with no previous experience of poor mental health stated that their mental health was poor or very poor.</w:t>
      </w:r>
    </w:p>
    <w:p w14:paraId="33872E79" w14:textId="4498A8C8" w:rsidR="00604F2C" w:rsidRPr="007C0159" w:rsidRDefault="00604F2C" w:rsidP="00AA588B">
      <w:r w:rsidRPr="007C0159">
        <w:t>Whilst a great deal of research has focussed on population health</w:t>
      </w:r>
      <w:r w:rsidR="006A676B" w:rsidRPr="007C0159">
        <w:t xml:space="preserve"> and how those with no previous mental health problems</w:t>
      </w:r>
      <w:r w:rsidR="00FD3809" w:rsidRPr="007C0159">
        <w:t xml:space="preserve"> are being aff</w:t>
      </w:r>
      <w:r w:rsidR="00000FCE" w:rsidRPr="007C0159">
        <w:t>ec</w:t>
      </w:r>
      <w:r w:rsidR="00FD3809" w:rsidRPr="007C0159">
        <w:t>ted</w:t>
      </w:r>
      <w:r w:rsidRPr="007C0159">
        <w:t>, we want to highlight the impact o</w:t>
      </w:r>
      <w:r w:rsidR="00345FDB" w:rsidRPr="007C0159">
        <w:t>n</w:t>
      </w:r>
      <w:r w:rsidRPr="007C0159">
        <w:t xml:space="preserve"> those w</w:t>
      </w:r>
      <w:r w:rsidR="00C14D85">
        <w:t>ith lived experience of mental health issues</w:t>
      </w:r>
      <w:r w:rsidRPr="007C0159">
        <w:t>.</w:t>
      </w:r>
    </w:p>
    <w:p w14:paraId="43D7CE34" w14:textId="2575B622" w:rsidR="00AA588B" w:rsidRPr="007C0159" w:rsidRDefault="00AA588B"/>
    <w:p w14:paraId="4B5C9E02" w14:textId="4187C566" w:rsidR="00921E26" w:rsidRDefault="00921E26" w:rsidP="001C0D5F">
      <w:pPr>
        <w:pStyle w:val="ListParagraph"/>
        <w:numPr>
          <w:ilvl w:val="0"/>
          <w:numId w:val="2"/>
        </w:numPr>
        <w:rPr>
          <w:b/>
          <w:bCs/>
          <w:u w:val="single"/>
        </w:rPr>
      </w:pPr>
      <w:r w:rsidRPr="007C0159">
        <w:rPr>
          <w:b/>
          <w:bCs/>
          <w:u w:val="single"/>
        </w:rPr>
        <w:t>Key findings</w:t>
      </w:r>
      <w:r w:rsidR="005D7844" w:rsidRPr="007C0159">
        <w:rPr>
          <w:b/>
          <w:bCs/>
          <w:u w:val="single"/>
        </w:rPr>
        <w:t xml:space="preserve"> – Summary</w:t>
      </w:r>
    </w:p>
    <w:p w14:paraId="1F884DE0" w14:textId="24A07684" w:rsidR="00F9464C" w:rsidRPr="00F9464C" w:rsidRDefault="00F9464C" w:rsidP="00113763">
      <w:pPr>
        <w:rPr>
          <w:b/>
          <w:bCs/>
        </w:rPr>
      </w:pPr>
      <w:r w:rsidRPr="007C0159">
        <w:t>70% of</w:t>
      </w:r>
      <w:r w:rsidR="00167A15">
        <w:t xml:space="preserve"> </w:t>
      </w:r>
      <w:r w:rsidRPr="007C0159">
        <w:t xml:space="preserve">respondents were most worried about their </w:t>
      </w:r>
      <w:r w:rsidRPr="00F9464C">
        <w:rPr>
          <w:b/>
          <w:bCs/>
        </w:rPr>
        <w:t>mental health deteriorating</w:t>
      </w:r>
      <w:r w:rsidRPr="000F1485">
        <w:t>.</w:t>
      </w:r>
      <w:r w:rsidRPr="007C0159">
        <w:t xml:space="preserve"> This is not </w:t>
      </w:r>
      <w:r>
        <w:t>unexpected</w:t>
      </w:r>
      <w:r w:rsidRPr="007C0159">
        <w:t xml:space="preserve">, however, it is important to note that this was seen as </w:t>
      </w:r>
      <w:r w:rsidRPr="00F9464C">
        <w:rPr>
          <w:b/>
          <w:bCs/>
        </w:rPr>
        <w:t>more of a concern than catching the virus for our members.</w:t>
      </w:r>
    </w:p>
    <w:p w14:paraId="6D85B30B" w14:textId="77777777" w:rsidR="00F9464C" w:rsidRDefault="00F9464C"/>
    <w:p w14:paraId="1706E3B5" w14:textId="226A9292" w:rsidR="00921E26" w:rsidRPr="007C0159" w:rsidRDefault="00921E26">
      <w:r w:rsidRPr="00C14D85">
        <w:rPr>
          <w:b/>
          <w:bCs/>
        </w:rPr>
        <w:lastRenderedPageBreak/>
        <w:t xml:space="preserve">63% of the </w:t>
      </w:r>
      <w:r w:rsidR="008F2A0A" w:rsidRPr="00C14D85">
        <w:rPr>
          <w:b/>
          <w:bCs/>
        </w:rPr>
        <w:t>individuals we surveyed</w:t>
      </w:r>
      <w:r w:rsidRPr="00C14D85">
        <w:rPr>
          <w:b/>
          <w:bCs/>
        </w:rPr>
        <w:t xml:space="preserve"> felt their mental health had deteriorated</w:t>
      </w:r>
      <w:r w:rsidRPr="007C0159">
        <w:t xml:space="preserve"> (either a little or significantly) </w:t>
      </w:r>
      <w:r w:rsidR="00743FC4" w:rsidRPr="007C0159">
        <w:t>. A small percentage of people</w:t>
      </w:r>
      <w:r w:rsidR="00B45EFA" w:rsidRPr="007C0159">
        <w:t xml:space="preserve"> -</w:t>
      </w:r>
      <w:r w:rsidR="00743FC4" w:rsidRPr="007C0159">
        <w:t xml:space="preserve"> </w:t>
      </w:r>
      <w:r w:rsidR="00B45EFA" w:rsidRPr="007C0159">
        <w:t>9% felt there mental health had improved</w:t>
      </w:r>
      <w:r w:rsidR="0086001F">
        <w:t xml:space="preserve"> (we are unsure why some felt better</w:t>
      </w:r>
      <w:r w:rsidR="0024159D">
        <w:t xml:space="preserve">, however </w:t>
      </w:r>
      <w:r w:rsidR="008C6999">
        <w:t xml:space="preserve">a few </w:t>
      </w:r>
      <w:r w:rsidR="0086001F">
        <w:t>comments mentioned</w:t>
      </w:r>
      <w:r w:rsidR="00FB0313">
        <w:t xml:space="preserve"> they felt</w:t>
      </w:r>
      <w:r w:rsidR="0086001F">
        <w:t xml:space="preserve"> less pressure</w:t>
      </w:r>
      <w:r w:rsidR="00754FF9">
        <w:t>)</w:t>
      </w:r>
      <w:r w:rsidR="00B45EFA" w:rsidRPr="007C0159">
        <w:t>.</w:t>
      </w:r>
    </w:p>
    <w:p w14:paraId="733F6B65" w14:textId="35329BB9" w:rsidR="00FD3809" w:rsidRDefault="00AA588B">
      <w:r w:rsidRPr="007C0159">
        <w:t>This finding is in line with the Mental health charity Mind</w:t>
      </w:r>
      <w:r w:rsidRPr="007C0159">
        <w:rPr>
          <w:rStyle w:val="EndnoteReference"/>
        </w:rPr>
        <w:endnoteReference w:id="3"/>
      </w:r>
      <w:r w:rsidRPr="007C0159">
        <w:t xml:space="preserve"> who reported that 65% of adults and 75% of young people aged 13 to 24 with an existing mental health condition had reported worsened mental health during the lockdown.</w:t>
      </w:r>
    </w:p>
    <w:p w14:paraId="64AC56C5" w14:textId="0004A7F3" w:rsidR="00FD3809" w:rsidRPr="007C0159" w:rsidRDefault="00204B2D">
      <w:r>
        <w:t>Key c</w:t>
      </w:r>
      <w:r w:rsidR="001B3E72" w:rsidRPr="007C0159">
        <w:t xml:space="preserve">oncerns </w:t>
      </w:r>
      <w:r w:rsidR="006A676B" w:rsidRPr="007C0159">
        <w:t xml:space="preserve">highlighted by VOX members </w:t>
      </w:r>
      <w:r w:rsidR="001B3E72" w:rsidRPr="007C0159">
        <w:t>were</w:t>
      </w:r>
      <w:r w:rsidR="00FD3809" w:rsidRPr="007C0159">
        <w:t xml:space="preserve"> as follows</w:t>
      </w:r>
      <w:r w:rsidR="00250143">
        <w:t xml:space="preserve"> (</w:t>
      </w:r>
      <w:r>
        <w:t xml:space="preserve">mental health </w:t>
      </w:r>
      <w:r w:rsidR="00131E4A">
        <w:t>u</w:t>
      </w:r>
      <w:r w:rsidR="00E83E0E">
        <w:t>nder</w:t>
      </w:r>
      <w:r w:rsidR="001F428F">
        <w:t>pins</w:t>
      </w:r>
      <w:r w:rsidR="00E83E0E">
        <w:t xml:space="preserve"> </w:t>
      </w:r>
      <w:r w:rsidR="00FC4B92">
        <w:t>each of</w:t>
      </w:r>
      <w:r w:rsidR="00E83E0E">
        <w:t xml:space="preserve"> these concerns</w:t>
      </w:r>
      <w:r w:rsidR="00250143">
        <w:t>)</w:t>
      </w:r>
      <w:r w:rsidR="00FD3809" w:rsidRPr="007C0159">
        <w:t>;</w:t>
      </w:r>
    </w:p>
    <w:p w14:paraId="49A3EFA0" w14:textId="688BBE8D" w:rsidR="00FD3809" w:rsidRPr="007C0159" w:rsidRDefault="00FD3809" w:rsidP="00FD3809">
      <w:pPr>
        <w:pStyle w:val="ListParagraph"/>
        <w:numPr>
          <w:ilvl w:val="0"/>
          <w:numId w:val="7"/>
        </w:numPr>
      </w:pPr>
      <w:r w:rsidRPr="007C0159">
        <w:t>F</w:t>
      </w:r>
      <w:r w:rsidR="008B4694" w:rsidRPr="007C0159">
        <w:t>amily d</w:t>
      </w:r>
      <w:r w:rsidR="00687ADF" w:rsidRPr="007C0159">
        <w:t>y</w:t>
      </w:r>
      <w:r w:rsidR="008B4694" w:rsidRPr="007C0159">
        <w:t>namics/</w:t>
      </w:r>
      <w:r w:rsidR="009A2E89" w:rsidRPr="007C0159">
        <w:t>competing demands</w:t>
      </w:r>
    </w:p>
    <w:p w14:paraId="18E97A85" w14:textId="77777777" w:rsidR="00FD3809" w:rsidRPr="007C0159" w:rsidRDefault="00FD3809" w:rsidP="00FD3809">
      <w:pPr>
        <w:pStyle w:val="ListParagraph"/>
        <w:numPr>
          <w:ilvl w:val="0"/>
          <w:numId w:val="7"/>
        </w:numPr>
      </w:pPr>
      <w:r w:rsidRPr="007C0159">
        <w:t>C</w:t>
      </w:r>
      <w:r w:rsidR="001B3E72" w:rsidRPr="007C0159">
        <w:t>urrent support being affected negatively/</w:t>
      </w:r>
      <w:r w:rsidR="009A2E89" w:rsidRPr="007C0159">
        <w:t xml:space="preserve">difficulty in </w:t>
      </w:r>
      <w:r w:rsidR="001B3E72" w:rsidRPr="007C0159">
        <w:t>access</w:t>
      </w:r>
      <w:r w:rsidR="009A2E89" w:rsidRPr="007C0159">
        <w:t>ing</w:t>
      </w:r>
      <w:r w:rsidR="001B3E72" w:rsidRPr="007C0159">
        <w:t xml:space="preserve"> services</w:t>
      </w:r>
    </w:p>
    <w:p w14:paraId="27324214" w14:textId="77777777" w:rsidR="00FD3809" w:rsidRPr="007C0159" w:rsidRDefault="00FD3809" w:rsidP="00FD3809">
      <w:pPr>
        <w:pStyle w:val="ListParagraph"/>
        <w:numPr>
          <w:ilvl w:val="0"/>
          <w:numId w:val="7"/>
        </w:numPr>
      </w:pPr>
      <w:r w:rsidRPr="007C0159">
        <w:t>M</w:t>
      </w:r>
      <w:r w:rsidR="001B3E72" w:rsidRPr="007C0159">
        <w:t>issing contact with others</w:t>
      </w:r>
    </w:p>
    <w:p w14:paraId="2B4E1806" w14:textId="77777777" w:rsidR="00FD3809" w:rsidRPr="007C0159" w:rsidRDefault="00FD3809" w:rsidP="00FD3809">
      <w:pPr>
        <w:pStyle w:val="ListParagraph"/>
        <w:numPr>
          <w:ilvl w:val="0"/>
          <w:numId w:val="7"/>
        </w:numPr>
      </w:pPr>
      <w:r w:rsidRPr="007C0159">
        <w:t>W</w:t>
      </w:r>
      <w:r w:rsidR="001B3E72" w:rsidRPr="007C0159">
        <w:t>orry about contracting the virus</w:t>
      </w:r>
      <w:r w:rsidR="009A7DE0" w:rsidRPr="007C0159">
        <w:t xml:space="preserve"> </w:t>
      </w:r>
    </w:p>
    <w:p w14:paraId="603124AD" w14:textId="5223C49D" w:rsidR="00477C6B" w:rsidRPr="007C0159" w:rsidRDefault="00FD3809" w:rsidP="00FD3809">
      <w:pPr>
        <w:pStyle w:val="ListParagraph"/>
        <w:numPr>
          <w:ilvl w:val="0"/>
          <w:numId w:val="7"/>
        </w:numPr>
      </w:pPr>
      <w:r w:rsidRPr="007C0159">
        <w:t>H</w:t>
      </w:r>
      <w:r w:rsidR="001B3E72" w:rsidRPr="007C0159">
        <w:t>ow to get back to normal</w:t>
      </w:r>
      <w:r w:rsidR="009A2E89" w:rsidRPr="007C0159">
        <w:t xml:space="preserve"> after lockdown</w:t>
      </w:r>
    </w:p>
    <w:p w14:paraId="2FB6B1FC" w14:textId="6572EB33" w:rsidR="00FD3809" w:rsidRPr="007C0159" w:rsidRDefault="008F2A0A" w:rsidP="008F2A0A">
      <w:r w:rsidRPr="007C0159">
        <w:t xml:space="preserve">The main concerns highlighted by VOX members </w:t>
      </w:r>
      <w:r w:rsidR="00F33A13">
        <w:t>are very much</w:t>
      </w:r>
      <w:r w:rsidR="007C0159" w:rsidRPr="007C0159">
        <w:t xml:space="preserve"> in line with</w:t>
      </w:r>
      <w:r w:rsidRPr="007C0159">
        <w:t xml:space="preserve"> those highlighted by Cowan</w:t>
      </w:r>
      <w:r w:rsidRPr="007C0159">
        <w:rPr>
          <w:rStyle w:val="EndnoteReference"/>
        </w:rPr>
        <w:endnoteReference w:id="4"/>
      </w:r>
      <w:r w:rsidRPr="007C0159">
        <w:t>, for the Academy of Medical Sciences and research charity MQ</w:t>
      </w:r>
      <w:r w:rsidR="007C0159" w:rsidRPr="007C0159">
        <w:t>.</w:t>
      </w:r>
    </w:p>
    <w:p w14:paraId="610F8332" w14:textId="0C6CF075" w:rsidR="009A7DE0" w:rsidRPr="007C0159" w:rsidRDefault="007C0159">
      <w:r w:rsidRPr="007C0159">
        <w:t xml:space="preserve">Our survey </w:t>
      </w:r>
      <w:r w:rsidR="00F33A13">
        <w:t xml:space="preserve">also </w:t>
      </w:r>
      <w:r w:rsidRPr="007C0159">
        <w:t xml:space="preserve">captured a broad range of activities our members engaged in to help to manage their situation, this included </w:t>
      </w:r>
      <w:r w:rsidR="00AC186C" w:rsidRPr="007C0159">
        <w:t>creative activities</w:t>
      </w:r>
      <w:r w:rsidR="009A2E89" w:rsidRPr="007C0159">
        <w:t>, the arts</w:t>
      </w:r>
      <w:r w:rsidR="001D703C" w:rsidRPr="007C0159">
        <w:t xml:space="preserve">, exercise, being outdoors and </w:t>
      </w:r>
      <w:r w:rsidR="00BC64B3" w:rsidRPr="007C0159">
        <w:t>self</w:t>
      </w:r>
      <w:r w:rsidR="00B8774A" w:rsidRPr="007C0159">
        <w:t xml:space="preserve">-help/alternative approaches </w:t>
      </w:r>
      <w:r w:rsidR="003B22C5" w:rsidRPr="007C0159">
        <w:t xml:space="preserve">to help minimise negative </w:t>
      </w:r>
      <w:r w:rsidR="0089039B" w:rsidRPr="007C0159">
        <w:t>effects of the pandemic. It</w:t>
      </w:r>
      <w:r w:rsidR="00B8774A" w:rsidRPr="007C0159">
        <w:t xml:space="preserve"> was</w:t>
      </w:r>
      <w:r w:rsidR="009316A3">
        <w:t xml:space="preserve"> frequently mentioned</w:t>
      </w:r>
      <w:r w:rsidR="00B8774A" w:rsidRPr="007C0159">
        <w:t xml:space="preserve"> that</w:t>
      </w:r>
      <w:r w:rsidR="005A6E53" w:rsidRPr="007C0159">
        <w:t xml:space="preserve"> avoiding the media </w:t>
      </w:r>
      <w:r w:rsidR="00AC186C" w:rsidRPr="007C0159">
        <w:t>w</w:t>
      </w:r>
      <w:r w:rsidR="00B8774A" w:rsidRPr="007C0159">
        <w:t>as</w:t>
      </w:r>
      <w:r w:rsidR="00114F51">
        <w:t xml:space="preserve"> hugely</w:t>
      </w:r>
      <w:r w:rsidRPr="007C0159">
        <w:t xml:space="preserve"> important</w:t>
      </w:r>
      <w:r w:rsidR="00AC186C" w:rsidRPr="007C0159">
        <w:t>.</w:t>
      </w:r>
    </w:p>
    <w:p w14:paraId="2B170F87" w14:textId="3F633040" w:rsidR="000D677C" w:rsidRPr="007C0159" w:rsidRDefault="009A7DE0">
      <w:r w:rsidRPr="007C0159">
        <w:t xml:space="preserve">We are </w:t>
      </w:r>
      <w:r w:rsidR="007C0159" w:rsidRPr="007C0159">
        <w:t>extremely</w:t>
      </w:r>
      <w:r w:rsidRPr="007C0159">
        <w:t xml:space="preserve"> concerned about the mental health of our members</w:t>
      </w:r>
      <w:r w:rsidR="000D677C" w:rsidRPr="007C0159">
        <w:t xml:space="preserve"> and</w:t>
      </w:r>
      <w:r w:rsidRPr="007C0159">
        <w:t xml:space="preserve"> the deepening of inequalities</w:t>
      </w:r>
      <w:r w:rsidR="000D677C" w:rsidRPr="007C0159">
        <w:t xml:space="preserve"> which </w:t>
      </w:r>
      <w:r w:rsidR="00F3390A" w:rsidRPr="007C0159">
        <w:t>is</w:t>
      </w:r>
      <w:r w:rsidR="0089039B" w:rsidRPr="007C0159">
        <w:t xml:space="preserve"> likely to</w:t>
      </w:r>
      <w:r w:rsidR="000D677C" w:rsidRPr="007C0159">
        <w:t xml:space="preserve"> occur</w:t>
      </w:r>
      <w:r w:rsidR="0089039B" w:rsidRPr="007C0159">
        <w:t xml:space="preserve"> for people w</w:t>
      </w:r>
      <w:r w:rsidR="007C0159" w:rsidRPr="007C0159">
        <w:t>ho currently have</w:t>
      </w:r>
      <w:r w:rsidR="0089039B" w:rsidRPr="007C0159">
        <w:t xml:space="preserve"> </w:t>
      </w:r>
      <w:r w:rsidR="007F4BEB">
        <w:t>lived experience of mental health issues</w:t>
      </w:r>
      <w:r w:rsidR="000D677C" w:rsidRPr="007C0159">
        <w:t>.</w:t>
      </w:r>
    </w:p>
    <w:p w14:paraId="640F787F" w14:textId="6366D712" w:rsidR="00A3767D" w:rsidRPr="007C0159" w:rsidRDefault="00D07343">
      <w:r w:rsidRPr="007C0159">
        <w:t>We also recognise that</w:t>
      </w:r>
      <w:r w:rsidR="007C0159" w:rsidRPr="007C0159">
        <w:t xml:space="preserve"> whilst</w:t>
      </w:r>
      <w:r w:rsidRPr="007C0159">
        <w:t xml:space="preserve"> this</w:t>
      </w:r>
      <w:r w:rsidR="00676EAC" w:rsidRPr="007C0159">
        <w:t xml:space="preserve"> </w:t>
      </w:r>
      <w:r w:rsidR="00075BAA" w:rsidRPr="007C0159">
        <w:t xml:space="preserve">unprecedented </w:t>
      </w:r>
      <w:r w:rsidR="00676EAC" w:rsidRPr="007C0159">
        <w:t>situation has led to</w:t>
      </w:r>
      <w:r w:rsidR="00000FCE" w:rsidRPr="007C0159">
        <w:t xml:space="preserve"> </w:t>
      </w:r>
      <w:r w:rsidR="00676EAC" w:rsidRPr="007C0159">
        <w:t>sudden changes in service provision</w:t>
      </w:r>
      <w:r w:rsidR="00075BAA" w:rsidRPr="007C0159">
        <w:t xml:space="preserve"> and society more generally</w:t>
      </w:r>
      <w:r w:rsidRPr="007C0159">
        <w:t xml:space="preserve">, some of </w:t>
      </w:r>
      <w:r w:rsidR="000059FD" w:rsidRPr="007C0159">
        <w:t>these</w:t>
      </w:r>
      <w:r w:rsidR="00000FCE" w:rsidRPr="007C0159">
        <w:t xml:space="preserve"> societal</w:t>
      </w:r>
      <w:r w:rsidR="000059FD" w:rsidRPr="007C0159">
        <w:t xml:space="preserve"> changes</w:t>
      </w:r>
      <w:r w:rsidR="00000FCE" w:rsidRPr="007C0159">
        <w:t>,</w:t>
      </w:r>
      <w:r w:rsidR="000059FD" w:rsidRPr="007C0159">
        <w:t xml:space="preserve"> such as a better sense of community</w:t>
      </w:r>
      <w:r w:rsidR="00E36045" w:rsidRPr="007C0159">
        <w:t xml:space="preserve"> may help us </w:t>
      </w:r>
      <w:r w:rsidR="00000FCE" w:rsidRPr="007C0159">
        <w:t>to identify how to develop</w:t>
      </w:r>
      <w:r w:rsidR="008F2A0A" w:rsidRPr="007C0159">
        <w:t xml:space="preserve"> compassionate </w:t>
      </w:r>
      <w:r w:rsidR="00000FCE" w:rsidRPr="007C0159">
        <w:t>and supportive communities.</w:t>
      </w:r>
    </w:p>
    <w:p w14:paraId="02C5B834" w14:textId="77777777" w:rsidR="008F2A0A" w:rsidRPr="007C0159" w:rsidRDefault="008F2A0A"/>
    <w:p w14:paraId="62204E43" w14:textId="21B082EB" w:rsidR="00493E89" w:rsidRPr="007C0159" w:rsidRDefault="00477C6B" w:rsidP="001C0D5F">
      <w:pPr>
        <w:pStyle w:val="ListParagraph"/>
        <w:numPr>
          <w:ilvl w:val="0"/>
          <w:numId w:val="2"/>
        </w:numPr>
        <w:rPr>
          <w:b/>
          <w:bCs/>
          <w:u w:val="single"/>
        </w:rPr>
      </w:pPr>
      <w:r w:rsidRPr="007C0159">
        <w:rPr>
          <w:b/>
          <w:bCs/>
          <w:u w:val="single"/>
        </w:rPr>
        <w:t xml:space="preserve">Main </w:t>
      </w:r>
      <w:r w:rsidR="006B7A92" w:rsidRPr="007C0159">
        <w:rPr>
          <w:b/>
          <w:bCs/>
          <w:u w:val="single"/>
        </w:rPr>
        <w:t>C</w:t>
      </w:r>
      <w:r w:rsidRPr="007C0159">
        <w:rPr>
          <w:b/>
          <w:bCs/>
          <w:u w:val="single"/>
        </w:rPr>
        <w:t>oncerns</w:t>
      </w:r>
      <w:r w:rsidR="007C0159" w:rsidRPr="007C0159">
        <w:rPr>
          <w:b/>
          <w:bCs/>
          <w:u w:val="single"/>
        </w:rPr>
        <w:t xml:space="preserve"> raised by VOX members</w:t>
      </w:r>
    </w:p>
    <w:p w14:paraId="79ADF988" w14:textId="77777777" w:rsidR="00345FDB" w:rsidRPr="007C0159" w:rsidRDefault="00345FDB" w:rsidP="00345FDB">
      <w:pPr>
        <w:pStyle w:val="NoSpacing"/>
      </w:pPr>
    </w:p>
    <w:tbl>
      <w:tblPr>
        <w:tblStyle w:val="TableGrid"/>
        <w:tblW w:w="0" w:type="auto"/>
        <w:tblLook w:val="04A0" w:firstRow="1" w:lastRow="0" w:firstColumn="1" w:lastColumn="0" w:noHBand="0" w:noVBand="1"/>
      </w:tblPr>
      <w:tblGrid>
        <w:gridCol w:w="9016"/>
      </w:tblGrid>
      <w:tr w:rsidR="00004EA7" w:rsidRPr="007C0159" w14:paraId="35944D2F" w14:textId="77777777" w:rsidTr="007354F4">
        <w:tc>
          <w:tcPr>
            <w:tcW w:w="9016" w:type="dxa"/>
          </w:tcPr>
          <w:p w14:paraId="4B42C61C" w14:textId="5E76CC23" w:rsidR="00004EA7" w:rsidRPr="007C0159" w:rsidRDefault="00004EA7" w:rsidP="00004EA7">
            <w:r w:rsidRPr="007C0159">
              <w:rPr>
                <w:b/>
                <w:bCs/>
              </w:rPr>
              <w:t>Family dynamics</w:t>
            </w:r>
            <w:r w:rsidRPr="007C0159">
              <w:t>: The pandemic has accentuated complexities within families. It was clear from the responses we received that already difficult situations that people faced within their families were now becoming more unmanageable for many.</w:t>
            </w:r>
          </w:p>
          <w:p w14:paraId="5F8EFA8D" w14:textId="77777777" w:rsidR="00B42410" w:rsidRPr="007C0159" w:rsidRDefault="00B42410" w:rsidP="00004EA7">
            <w:pPr>
              <w:rPr>
                <w:u w:val="single"/>
              </w:rPr>
            </w:pPr>
          </w:p>
          <w:p w14:paraId="7DF247C3" w14:textId="77777777" w:rsidR="0041655B" w:rsidRDefault="00004EA7" w:rsidP="00004EA7">
            <w:r w:rsidRPr="007C0159">
              <w:t>This included</w:t>
            </w:r>
            <w:r w:rsidR="0041655B">
              <w:t xml:space="preserve"> the following;</w:t>
            </w:r>
          </w:p>
          <w:p w14:paraId="775AB8EE" w14:textId="77777777" w:rsidR="0041655B" w:rsidRDefault="0041655B" w:rsidP="00004EA7"/>
          <w:p w14:paraId="349B9316" w14:textId="54CBD129" w:rsidR="0041655B" w:rsidRDefault="0041655B" w:rsidP="00996C96">
            <w:pPr>
              <w:pStyle w:val="ListParagraph"/>
              <w:numPr>
                <w:ilvl w:val="0"/>
                <w:numId w:val="8"/>
              </w:numPr>
            </w:pPr>
            <w:r>
              <w:t>I</w:t>
            </w:r>
            <w:r w:rsidR="00004EA7" w:rsidRPr="007C0159">
              <w:t xml:space="preserve">ssues relating directly to </w:t>
            </w:r>
            <w:r w:rsidR="00B42410" w:rsidRPr="007C0159">
              <w:t>individuals</w:t>
            </w:r>
            <w:r w:rsidR="00004EA7" w:rsidRPr="007C0159">
              <w:t xml:space="preserve"> own mental health deteriorating meaning they have less capacity/resource</w:t>
            </w:r>
            <w:r w:rsidR="002F69EF">
              <w:t>.</w:t>
            </w:r>
          </w:p>
          <w:p w14:paraId="3A690BB2" w14:textId="685F0D8F" w:rsidR="00DD2A13" w:rsidRDefault="0041655B" w:rsidP="00996C96">
            <w:pPr>
              <w:pStyle w:val="ListParagraph"/>
              <w:numPr>
                <w:ilvl w:val="0"/>
                <w:numId w:val="8"/>
              </w:numPr>
            </w:pPr>
            <w:r>
              <w:t>D</w:t>
            </w:r>
            <w:r w:rsidR="00004EA7" w:rsidRPr="007C0159">
              <w:t>ynamics with</w:t>
            </w:r>
            <w:r w:rsidR="006E00F2">
              <w:t>in</w:t>
            </w:r>
            <w:r w:rsidR="00004EA7" w:rsidRPr="007C0159">
              <w:t xml:space="preserve"> families now being under greater pressures than ever before </w:t>
            </w:r>
            <w:r w:rsidR="00B42410" w:rsidRPr="007C0159">
              <w:t>(</w:t>
            </w:r>
            <w:r w:rsidR="00004EA7" w:rsidRPr="007C0159">
              <w:t>due to being together without many outlets</w:t>
            </w:r>
            <w:r w:rsidR="00B42410" w:rsidRPr="007C0159">
              <w:t>)</w:t>
            </w:r>
            <w:r w:rsidR="00004EA7" w:rsidRPr="007C0159">
              <w:t xml:space="preserve"> </w:t>
            </w:r>
          </w:p>
          <w:p w14:paraId="15022C32" w14:textId="046AB1F2" w:rsidR="00270E43" w:rsidRDefault="00DD2A13" w:rsidP="00996C96">
            <w:pPr>
              <w:pStyle w:val="ListParagraph"/>
              <w:numPr>
                <w:ilvl w:val="0"/>
                <w:numId w:val="8"/>
              </w:numPr>
            </w:pPr>
            <w:r>
              <w:t>J</w:t>
            </w:r>
            <w:r w:rsidR="00004EA7" w:rsidRPr="007C0159">
              <w:t>uggling increasing demands</w:t>
            </w:r>
            <w:r w:rsidR="00250B2C">
              <w:t xml:space="preserve"> e.g.</w:t>
            </w:r>
            <w:r w:rsidR="00996C96">
              <w:t xml:space="preserve"> home-schooling</w:t>
            </w:r>
            <w:r w:rsidR="00004EA7" w:rsidRPr="007C0159">
              <w:t>,</w:t>
            </w:r>
            <w:r w:rsidR="00AB06BA">
              <w:t xml:space="preserve"> work, caring for parents.</w:t>
            </w:r>
          </w:p>
          <w:p w14:paraId="12854089" w14:textId="49AB89A1" w:rsidR="00DD2A13" w:rsidRDefault="00270E43" w:rsidP="00996C96">
            <w:pPr>
              <w:pStyle w:val="ListParagraph"/>
              <w:numPr>
                <w:ilvl w:val="0"/>
                <w:numId w:val="8"/>
              </w:numPr>
            </w:pPr>
            <w:r>
              <w:t>S</w:t>
            </w:r>
            <w:r w:rsidR="00004EA7" w:rsidRPr="007C0159">
              <w:t>upport and other networks no longer</w:t>
            </w:r>
            <w:r w:rsidR="00AB06BA">
              <w:t>/</w:t>
            </w:r>
            <w:r>
              <w:t xml:space="preserve">less </w:t>
            </w:r>
            <w:r w:rsidR="00004EA7" w:rsidRPr="007C0159">
              <w:t>available</w:t>
            </w:r>
            <w:r w:rsidR="002F69EF">
              <w:t>, cancelled appointments, less support from friends</w:t>
            </w:r>
            <w:r w:rsidR="00B42410" w:rsidRPr="007C0159">
              <w:t xml:space="preserve">. </w:t>
            </w:r>
          </w:p>
          <w:p w14:paraId="5BB6F8A9" w14:textId="4A606E48" w:rsidR="00004EA7" w:rsidRPr="007C0159" w:rsidRDefault="00DD2A13" w:rsidP="00996C96">
            <w:pPr>
              <w:pStyle w:val="ListParagraph"/>
              <w:numPr>
                <w:ilvl w:val="0"/>
                <w:numId w:val="8"/>
              </w:numPr>
            </w:pPr>
            <w:r>
              <w:t>Background of increased f</w:t>
            </w:r>
            <w:r w:rsidR="00004EA7" w:rsidRPr="007C0159">
              <w:t>inancial, health and work related worries</w:t>
            </w:r>
            <w:r w:rsidR="00882F03">
              <w:t>.</w:t>
            </w:r>
          </w:p>
          <w:p w14:paraId="3489BB01" w14:textId="77777777" w:rsidR="00B42410" w:rsidRPr="007C0159" w:rsidRDefault="00B42410" w:rsidP="00004EA7"/>
          <w:p w14:paraId="156E5918" w14:textId="22D7E71D" w:rsidR="00004EA7" w:rsidRPr="007C0159" w:rsidRDefault="00004EA7" w:rsidP="00004EA7">
            <w:r w:rsidRPr="007C0159">
              <w:lastRenderedPageBreak/>
              <w:t>The interaction between some of these complex dynamics is highlighted in the quotes below;</w:t>
            </w:r>
          </w:p>
          <w:p w14:paraId="4FC9FD87" w14:textId="77777777" w:rsidR="00B42410" w:rsidRPr="007C0159" w:rsidRDefault="00B42410" w:rsidP="00004EA7"/>
          <w:p w14:paraId="455C9E33" w14:textId="13101483" w:rsidR="00004EA7" w:rsidRPr="007C0159" w:rsidRDefault="00004EA7" w:rsidP="00004EA7">
            <w:pPr>
              <w:rPr>
                <w:i/>
                <w:iCs/>
              </w:rPr>
            </w:pPr>
            <w:r w:rsidRPr="007C0159">
              <w:rPr>
                <w:i/>
                <w:iCs/>
              </w:rPr>
              <w:t>“my son has stopped taking medication for psychosis, I have mental health problems too and now I’m trying to deal with this”</w:t>
            </w:r>
          </w:p>
          <w:p w14:paraId="6AEFB1B7" w14:textId="77777777" w:rsidR="00B42410" w:rsidRPr="007C0159" w:rsidRDefault="00B42410" w:rsidP="00004EA7">
            <w:pPr>
              <w:rPr>
                <w:i/>
                <w:iCs/>
              </w:rPr>
            </w:pPr>
          </w:p>
          <w:p w14:paraId="0D2DD203" w14:textId="0881A84E" w:rsidR="00004EA7" w:rsidRPr="007C0159" w:rsidRDefault="00004EA7" w:rsidP="00004EA7">
            <w:pPr>
              <w:rPr>
                <w:i/>
                <w:iCs/>
              </w:rPr>
            </w:pPr>
            <w:r w:rsidRPr="007C0159">
              <w:rPr>
                <w:i/>
                <w:iCs/>
              </w:rPr>
              <w:t>“being cooped up at home with 3 other adults, one being my dad who I have a difficult relationship with”</w:t>
            </w:r>
          </w:p>
          <w:p w14:paraId="71225E52" w14:textId="77777777" w:rsidR="00B42410" w:rsidRPr="007C0159" w:rsidRDefault="00B42410" w:rsidP="00004EA7">
            <w:pPr>
              <w:rPr>
                <w:i/>
                <w:iCs/>
              </w:rPr>
            </w:pPr>
          </w:p>
          <w:p w14:paraId="31DE7B82" w14:textId="4E897383" w:rsidR="00004EA7" w:rsidRPr="007C0159" w:rsidRDefault="00004EA7" w:rsidP="00004EA7">
            <w:pPr>
              <w:rPr>
                <w:i/>
                <w:iCs/>
              </w:rPr>
            </w:pPr>
            <w:r w:rsidRPr="007C0159">
              <w:rPr>
                <w:i/>
                <w:iCs/>
              </w:rPr>
              <w:t>“my son is beginning to struggle with the impositions of lockdown and I have to find ways of keeping him busy”</w:t>
            </w:r>
          </w:p>
          <w:p w14:paraId="0A214F05" w14:textId="77777777" w:rsidR="00B42410" w:rsidRPr="007C0159" w:rsidRDefault="00B42410" w:rsidP="00004EA7">
            <w:pPr>
              <w:rPr>
                <w:i/>
                <w:iCs/>
              </w:rPr>
            </w:pPr>
          </w:p>
          <w:p w14:paraId="3F34E977" w14:textId="036721D5" w:rsidR="00004EA7" w:rsidRDefault="00004EA7" w:rsidP="00004EA7">
            <w:r w:rsidRPr="007C0159">
              <w:t>“how to manage the kids, my son has ASD, work and maintain mental health enough to stay out of hospital</w:t>
            </w:r>
            <w:r w:rsidR="00B42410" w:rsidRPr="007C0159">
              <w:t>”</w:t>
            </w:r>
          </w:p>
          <w:p w14:paraId="2689A84B" w14:textId="155F754C" w:rsidR="003560F6" w:rsidRDefault="003560F6" w:rsidP="00004EA7"/>
          <w:p w14:paraId="0A23AA25" w14:textId="7226FA35" w:rsidR="003560F6" w:rsidRPr="007C0159" w:rsidRDefault="003560F6" w:rsidP="00004EA7">
            <w:r>
              <w:t>“I</w:t>
            </w:r>
            <w:r w:rsidR="00FC4B92">
              <w:t>’</w:t>
            </w:r>
            <w:r>
              <w:t>ve simply got too much to do, home</w:t>
            </w:r>
            <w:r w:rsidR="008300EB">
              <w:t>-</w:t>
            </w:r>
            <w:r>
              <w:t>schooling is out the window</w:t>
            </w:r>
            <w:r w:rsidR="008300EB">
              <w:t>”</w:t>
            </w:r>
          </w:p>
          <w:p w14:paraId="42CF251F" w14:textId="77777777" w:rsidR="00B42410" w:rsidRPr="007C0159" w:rsidRDefault="00B42410" w:rsidP="00004EA7"/>
          <w:p w14:paraId="6BED5FC2" w14:textId="1FCFFF17" w:rsidR="00004EA7" w:rsidRPr="007C0159" w:rsidRDefault="00004EA7" w:rsidP="00004EA7">
            <w:pPr>
              <w:rPr>
                <w:i/>
                <w:iCs/>
              </w:rPr>
            </w:pPr>
            <w:r w:rsidRPr="007C0159">
              <w:rPr>
                <w:i/>
                <w:iCs/>
              </w:rPr>
              <w:t>“I worry about coping with all the different priorities I now have”</w:t>
            </w:r>
          </w:p>
          <w:p w14:paraId="0979CD41" w14:textId="77777777" w:rsidR="00B42410" w:rsidRPr="007C0159" w:rsidRDefault="00B42410" w:rsidP="00004EA7">
            <w:pPr>
              <w:rPr>
                <w:i/>
                <w:iCs/>
              </w:rPr>
            </w:pPr>
          </w:p>
          <w:p w14:paraId="0C7F740A" w14:textId="20C3FD6C" w:rsidR="00004EA7" w:rsidRPr="007C0159" w:rsidRDefault="00004EA7" w:rsidP="00004EA7">
            <w:pPr>
              <w:rPr>
                <w:i/>
                <w:iCs/>
              </w:rPr>
            </w:pPr>
            <w:r w:rsidRPr="007C0159">
              <w:rPr>
                <w:i/>
                <w:iCs/>
              </w:rPr>
              <w:t>“it feels like a pressure cooker my husband who has no mental health problems has started taking anti-depressants”</w:t>
            </w:r>
          </w:p>
          <w:p w14:paraId="19DDE4AA" w14:textId="77777777" w:rsidR="00B42410" w:rsidRPr="007C0159" w:rsidRDefault="00B42410" w:rsidP="00004EA7">
            <w:pPr>
              <w:rPr>
                <w:i/>
                <w:iCs/>
              </w:rPr>
            </w:pPr>
          </w:p>
          <w:p w14:paraId="1093601A" w14:textId="0B9B3D0D" w:rsidR="00004EA7" w:rsidRPr="007C0159" w:rsidRDefault="00004EA7" w:rsidP="00004EA7">
            <w:r w:rsidRPr="007C0159">
              <w:t>It is clear that families have been under more pressure and that these difficulties have deepened throughout lockdown. Each family is different, and given the size of the survey it would not make sense to make too many assumptions on the range of situations which we received feedback on, however</w:t>
            </w:r>
            <w:r w:rsidR="007C0159" w:rsidRPr="007C0159">
              <w:t>,</w:t>
            </w:r>
            <w:r w:rsidRPr="007C0159">
              <w:t xml:space="preserve"> it was clear that having a mental health problem, receiving less formal and informal support</w:t>
            </w:r>
            <w:r w:rsidR="006B7FFB" w:rsidRPr="007C0159">
              <w:t xml:space="preserve"> whilst</w:t>
            </w:r>
            <w:r w:rsidRPr="007C0159">
              <w:t xml:space="preserve"> having more responsibilities and family pressures </w:t>
            </w:r>
            <w:r w:rsidR="00C300C7" w:rsidRPr="007C0159">
              <w:t>is</w:t>
            </w:r>
            <w:r w:rsidRPr="007C0159">
              <w:t xml:space="preserve"> leading to </w:t>
            </w:r>
            <w:r w:rsidR="007B5E94" w:rsidRPr="007C0159">
              <w:t>unmanageable levels of</w:t>
            </w:r>
            <w:r w:rsidRPr="007C0159">
              <w:t xml:space="preserve"> stress and inability to cope.</w:t>
            </w:r>
          </w:p>
          <w:p w14:paraId="6D717B4E" w14:textId="77777777" w:rsidR="00004EA7" w:rsidRPr="007C0159" w:rsidRDefault="00004EA7" w:rsidP="007354F4"/>
        </w:tc>
      </w:tr>
      <w:tr w:rsidR="00004EA7" w:rsidRPr="007C0159" w14:paraId="6274DAC1" w14:textId="77777777" w:rsidTr="007354F4">
        <w:tc>
          <w:tcPr>
            <w:tcW w:w="9016" w:type="dxa"/>
          </w:tcPr>
          <w:p w14:paraId="41BA43A7" w14:textId="5406DDD0" w:rsidR="00004EA7" w:rsidRPr="007C0159" w:rsidRDefault="00004EA7" w:rsidP="00004EA7">
            <w:r w:rsidRPr="007C0159">
              <w:rPr>
                <w:b/>
                <w:bCs/>
              </w:rPr>
              <w:lastRenderedPageBreak/>
              <w:t>Services (clinical and general)</w:t>
            </w:r>
            <w:r w:rsidRPr="007C0159">
              <w:t xml:space="preserve"> :</w:t>
            </w:r>
            <w:r w:rsidRPr="007C0159">
              <w:rPr>
                <w:b/>
                <w:bCs/>
              </w:rPr>
              <w:t xml:space="preserve"> </w:t>
            </w:r>
            <w:r w:rsidRPr="007C0159">
              <w:t>In terms of clinical services there was a mixed response throughout from services in terms of supporting people</w:t>
            </w:r>
            <w:r w:rsidRPr="007C0159">
              <w:rPr>
                <w:b/>
                <w:bCs/>
              </w:rPr>
              <w:t xml:space="preserve">. </w:t>
            </w:r>
            <w:r w:rsidRPr="007C0159">
              <w:t>This ranged from all clinical appointments (in some areas) being stopped</w:t>
            </w:r>
            <w:r w:rsidR="000576C5" w:rsidRPr="007C0159">
              <w:t xml:space="preserve"> </w:t>
            </w:r>
            <w:r w:rsidRPr="007C0159">
              <w:t xml:space="preserve">e.g. psychology and psychiatry. In other areas people were told they could get in touch if they needed help, and in other places people accessed appointments either by phone-call or through a </w:t>
            </w:r>
            <w:r w:rsidR="00FD3809" w:rsidRPr="007C0159">
              <w:t xml:space="preserve">video call </w:t>
            </w:r>
            <w:r w:rsidRPr="007C0159">
              <w:t xml:space="preserve">system called </w:t>
            </w:r>
            <w:r w:rsidR="00752D02">
              <w:t>*</w:t>
            </w:r>
            <w:r w:rsidR="00A92CE2">
              <w:t>‘</w:t>
            </w:r>
            <w:r w:rsidRPr="007C0159">
              <w:t>near me</w:t>
            </w:r>
            <w:r w:rsidR="00A92CE2">
              <w:t>’</w:t>
            </w:r>
            <w:r w:rsidRPr="007C0159">
              <w:t xml:space="preserve"> (</w:t>
            </w:r>
            <w:r w:rsidR="00370714">
              <w:t>a Scottish Government approved secure video system used for consultations</w:t>
            </w:r>
            <w:r w:rsidRPr="007C0159">
              <w:t xml:space="preserve">).  </w:t>
            </w:r>
          </w:p>
          <w:p w14:paraId="61D55536" w14:textId="77777777" w:rsidR="00EC2254" w:rsidRPr="007C0159" w:rsidRDefault="00EC2254" w:rsidP="00004EA7">
            <w:pPr>
              <w:rPr>
                <w:b/>
                <w:bCs/>
                <w:u w:val="single"/>
              </w:rPr>
            </w:pPr>
          </w:p>
          <w:p w14:paraId="3750667B" w14:textId="22785C12" w:rsidR="00FD3809" w:rsidRPr="007C0159" w:rsidRDefault="00004EA7" w:rsidP="00004EA7">
            <w:r w:rsidRPr="007C0159">
              <w:t xml:space="preserve">There were a number of difficulties which arose from these changes, and in hindsight having more personal choice would have been helpful. With no appointments, people understandably felt abandoned, and in some cases this will have worsened peoples mental health markedly. </w:t>
            </w:r>
          </w:p>
          <w:p w14:paraId="64A4D94C" w14:textId="77777777" w:rsidR="00EC2254" w:rsidRPr="007C0159" w:rsidRDefault="00EC2254" w:rsidP="00004EA7"/>
          <w:p w14:paraId="31C17472" w14:textId="7E70DAC7" w:rsidR="00004EA7" w:rsidRPr="007C0159" w:rsidRDefault="00004EA7" w:rsidP="00004EA7">
            <w:pPr>
              <w:rPr>
                <w:i/>
                <w:iCs/>
              </w:rPr>
            </w:pPr>
            <w:r w:rsidRPr="007C0159">
              <w:rPr>
                <w:i/>
                <w:iCs/>
              </w:rPr>
              <w:t>“I have suicidal thinking, and now no support”</w:t>
            </w:r>
          </w:p>
          <w:p w14:paraId="4A8605FE" w14:textId="12A0CB4D" w:rsidR="00FD3809" w:rsidRPr="007C0159" w:rsidRDefault="00FD3809" w:rsidP="00004EA7">
            <w:pPr>
              <w:rPr>
                <w:i/>
                <w:iCs/>
              </w:rPr>
            </w:pPr>
          </w:p>
          <w:p w14:paraId="3DA3FD46" w14:textId="3407ECE4" w:rsidR="00FD3809" w:rsidRPr="007C0159" w:rsidRDefault="00FD3809" w:rsidP="00004EA7">
            <w:pPr>
              <w:rPr>
                <w:rFonts w:ascii="Times New Roman" w:hAnsi="Times New Roman" w:cs="Times New Roman"/>
                <w:lang w:eastAsia="en-GB"/>
              </w:rPr>
            </w:pPr>
            <w:proofErr w:type="spellStart"/>
            <w:r w:rsidRPr="007C0159">
              <w:t>Schonegevel</w:t>
            </w:r>
            <w:proofErr w:type="spellEnd"/>
            <w:r w:rsidRPr="007C0159">
              <w:rPr>
                <w:rStyle w:val="EndnoteReference"/>
              </w:rPr>
              <w:endnoteReference w:id="5"/>
            </w:r>
            <w:r w:rsidRPr="007C0159">
              <w:t>, in a Rethink briefing</w:t>
            </w:r>
            <w:r w:rsidR="00F33A13">
              <w:t xml:space="preserve"> (looking at accessing NHS mental health support for people with severe mental illness)</w:t>
            </w:r>
            <w:r w:rsidRPr="007C0159">
              <w:t xml:space="preserve"> stated that 42% had said their own mental health had deteriorated because of reduced support, with 58% believing that support available had worsened overall.</w:t>
            </w:r>
            <w:r w:rsidRPr="007C0159">
              <w:rPr>
                <w:rFonts w:ascii="Times New Roman" w:hAnsi="Times New Roman" w:cs="Times New Roman"/>
                <w:lang w:eastAsia="en-GB"/>
              </w:rPr>
              <w:t xml:space="preserve"> </w:t>
            </w:r>
          </w:p>
          <w:p w14:paraId="3157C101" w14:textId="77777777" w:rsidR="00EC2254" w:rsidRPr="007C0159" w:rsidRDefault="00EC2254" w:rsidP="00004EA7">
            <w:pPr>
              <w:rPr>
                <w:i/>
                <w:iCs/>
              </w:rPr>
            </w:pPr>
          </w:p>
          <w:p w14:paraId="659CFC8C" w14:textId="49994C93" w:rsidR="00004EA7" w:rsidRPr="007C0159" w:rsidRDefault="00004EA7" w:rsidP="00004EA7">
            <w:r w:rsidRPr="007C0159">
              <w:t xml:space="preserve">In terms of asking people to reach out if they need help, this can be useful for some, but for others (even without the pandemic) they feel they are wasting time and resources, or for other reasons which can be complex will not ask for help.  </w:t>
            </w:r>
          </w:p>
          <w:p w14:paraId="48AC8515" w14:textId="77777777" w:rsidR="00EC2254" w:rsidRPr="007C0159" w:rsidRDefault="00EC2254" w:rsidP="00004EA7"/>
          <w:p w14:paraId="52917D78" w14:textId="76C69704" w:rsidR="00004EA7" w:rsidRPr="007C0159" w:rsidRDefault="00004EA7" w:rsidP="00004EA7">
            <w:r w:rsidRPr="007C0159">
              <w:lastRenderedPageBreak/>
              <w:t>In relation to other ways of</w:t>
            </w:r>
            <w:r w:rsidR="008116B2" w:rsidRPr="007C0159">
              <w:t xml:space="preserve"> </w:t>
            </w:r>
            <w:r w:rsidR="001C24A9" w:rsidRPr="007C0159">
              <w:t>holding</w:t>
            </w:r>
            <w:r w:rsidR="00F36B41" w:rsidRPr="007C0159">
              <w:t>s</w:t>
            </w:r>
            <w:r w:rsidRPr="007C0159">
              <w:t xml:space="preserve"> appointments some found “near me” useful and much better than nothing, and others find it unnerving, again, the importance of personal preference cannot be underestimated as it can make or break someone seeking and participating in appointments.  </w:t>
            </w:r>
          </w:p>
          <w:p w14:paraId="3287530A" w14:textId="764A492D" w:rsidR="00004EA7" w:rsidRPr="007C0159" w:rsidRDefault="00004EA7" w:rsidP="00004EA7">
            <w:r w:rsidRPr="007C0159">
              <w:t>Phone appointments were found to be better than nothing, but there was a general worry that this may become normal</w:t>
            </w:r>
            <w:r w:rsidR="00F467A0" w:rsidRPr="007C0159">
              <w:t>,</w:t>
            </w:r>
            <w:r w:rsidRPr="007C0159">
              <w:t xml:space="preserve"> and that if this was the case this would be concerning for a number of people.</w:t>
            </w:r>
          </w:p>
          <w:p w14:paraId="76EF8E77" w14:textId="77777777" w:rsidR="00EC2254" w:rsidRPr="007C0159" w:rsidRDefault="00EC2254" w:rsidP="00004EA7"/>
          <w:p w14:paraId="0C89766F" w14:textId="781F2954" w:rsidR="00004EA7" w:rsidRPr="007C0159" w:rsidRDefault="00004EA7" w:rsidP="00004EA7">
            <w:r w:rsidRPr="007C0159">
              <w:t xml:space="preserve">In terms of third sector support many found it more flexible and better at reaching out, </w:t>
            </w:r>
            <w:r w:rsidR="00A03482">
              <w:t xml:space="preserve">however </w:t>
            </w:r>
            <w:r w:rsidRPr="007C0159">
              <w:t xml:space="preserve">there were mixed response to </w:t>
            </w:r>
            <w:r w:rsidR="00F36B41" w:rsidRPr="007C0159">
              <w:t xml:space="preserve">video calls </w:t>
            </w:r>
            <w:r w:rsidR="00E71C0C">
              <w:t>(</w:t>
            </w:r>
            <w:r w:rsidRPr="007C0159">
              <w:t>which</w:t>
            </w:r>
            <w:r w:rsidR="00F36B41" w:rsidRPr="007C0159">
              <w:t xml:space="preserve"> was the main way people who responded were receiving support from the </w:t>
            </w:r>
            <w:r w:rsidRPr="007C0159">
              <w:t>third sector</w:t>
            </w:r>
            <w:r w:rsidR="00E71C0C">
              <w:t>)</w:t>
            </w:r>
            <w:r w:rsidRPr="007C0159">
              <w:t>. Some who were very depressed and did not want to come out the house found</w:t>
            </w:r>
            <w:r w:rsidR="00624313" w:rsidRPr="007C0159">
              <w:t xml:space="preserve"> video calls helpful. </w:t>
            </w:r>
            <w:r w:rsidRPr="007C0159">
              <w:t xml:space="preserve"> </w:t>
            </w:r>
          </w:p>
          <w:p w14:paraId="34B0E2FA" w14:textId="77777777" w:rsidR="00EC2254" w:rsidRPr="007C0159" w:rsidRDefault="00EC2254" w:rsidP="00004EA7"/>
          <w:p w14:paraId="109144F6" w14:textId="01006498" w:rsidR="00004EA7" w:rsidRPr="007C0159" w:rsidRDefault="00004EA7" w:rsidP="00004EA7">
            <w:pPr>
              <w:rPr>
                <w:i/>
                <w:iCs/>
              </w:rPr>
            </w:pPr>
            <w:r w:rsidRPr="007C0159">
              <w:rPr>
                <w:i/>
                <w:iCs/>
              </w:rPr>
              <w:t>“I can still take part, even just to listen, this helps me hugely”</w:t>
            </w:r>
          </w:p>
          <w:p w14:paraId="4D117C85" w14:textId="77777777" w:rsidR="00EC2254" w:rsidRPr="007C0159" w:rsidRDefault="00EC2254" w:rsidP="00004EA7">
            <w:pPr>
              <w:rPr>
                <w:i/>
                <w:iCs/>
              </w:rPr>
            </w:pPr>
          </w:p>
          <w:p w14:paraId="300F5388" w14:textId="77777777" w:rsidR="00004EA7" w:rsidRPr="007C0159" w:rsidRDefault="00004EA7" w:rsidP="00004EA7">
            <w:r w:rsidRPr="007C0159">
              <w:t>as mentioned previously others find this format unnerving and exhausting.</w:t>
            </w:r>
          </w:p>
          <w:p w14:paraId="3A965ED1" w14:textId="77777777" w:rsidR="00EC2254" w:rsidRPr="007C0159" w:rsidRDefault="00EC2254" w:rsidP="00004EA7">
            <w:pPr>
              <w:rPr>
                <w:i/>
                <w:iCs/>
              </w:rPr>
            </w:pPr>
          </w:p>
          <w:p w14:paraId="57044ACB" w14:textId="35C042EE" w:rsidR="00004EA7" w:rsidRPr="007C0159" w:rsidRDefault="00004EA7" w:rsidP="00004EA7">
            <w:pPr>
              <w:rPr>
                <w:i/>
                <w:iCs/>
              </w:rPr>
            </w:pPr>
            <w:r w:rsidRPr="007C0159">
              <w:rPr>
                <w:i/>
                <w:iCs/>
              </w:rPr>
              <w:t>“I find it drains me rather than energising me”</w:t>
            </w:r>
          </w:p>
          <w:p w14:paraId="2BD4777C" w14:textId="77777777" w:rsidR="00EC2254" w:rsidRPr="007C0159" w:rsidRDefault="00EC2254" w:rsidP="00004EA7">
            <w:pPr>
              <w:rPr>
                <w:i/>
                <w:iCs/>
              </w:rPr>
            </w:pPr>
          </w:p>
          <w:p w14:paraId="5AB62509" w14:textId="1AE6371D" w:rsidR="00004EA7" w:rsidRPr="007C0159" w:rsidRDefault="00004EA7" w:rsidP="00004EA7">
            <w:r w:rsidRPr="007C0159">
              <w:t xml:space="preserve">It would be good to look into this in more detail in the future, </w:t>
            </w:r>
            <w:r w:rsidR="009C3A0E" w:rsidRPr="007C0159">
              <w:t>people felt there were some</w:t>
            </w:r>
            <w:r w:rsidRPr="007C0159">
              <w:t xml:space="preserve"> advantages to new ways of connecting but </w:t>
            </w:r>
            <w:r w:rsidR="007C053D" w:rsidRPr="007C0159">
              <w:t xml:space="preserve">they also </w:t>
            </w:r>
            <w:r w:rsidRPr="007C0159">
              <w:t>worrie</w:t>
            </w:r>
            <w:r w:rsidR="007C053D" w:rsidRPr="007C0159">
              <w:t>d</w:t>
            </w:r>
            <w:r w:rsidRPr="007C0159">
              <w:t xml:space="preserve"> that funding cuts may lead to poorer </w:t>
            </w:r>
            <w:r w:rsidR="007C053D" w:rsidRPr="007C0159">
              <w:t xml:space="preserve"> quality/</w:t>
            </w:r>
            <w:r w:rsidRPr="007C0159">
              <w:t>less person centred practice</w:t>
            </w:r>
            <w:r w:rsidR="00805008" w:rsidRPr="007C0159">
              <w:t xml:space="preserve"> because it </w:t>
            </w:r>
            <w:r w:rsidR="007C053D" w:rsidRPr="007C0159">
              <w:t>was seen as</w:t>
            </w:r>
            <w:r w:rsidR="00805008" w:rsidRPr="007C0159">
              <w:t xml:space="preserve"> be</w:t>
            </w:r>
            <w:r w:rsidR="007C053D" w:rsidRPr="007C0159">
              <w:t>ing successfully</w:t>
            </w:r>
            <w:r w:rsidR="00805008" w:rsidRPr="007C0159">
              <w:t xml:space="preserve"> used during lockdown.</w:t>
            </w:r>
          </w:p>
          <w:p w14:paraId="2A55EC48" w14:textId="77777777" w:rsidR="00EC2254" w:rsidRPr="007C0159" w:rsidRDefault="00EC2254" w:rsidP="00004EA7"/>
          <w:p w14:paraId="18B7BB90" w14:textId="3D5658A7" w:rsidR="00004EA7" w:rsidRPr="007C0159" w:rsidRDefault="00004EA7" w:rsidP="00004EA7">
            <w:pPr>
              <w:rPr>
                <w:i/>
                <w:iCs/>
              </w:rPr>
            </w:pPr>
            <w:r w:rsidRPr="007C0159">
              <w:rPr>
                <w:i/>
                <w:iCs/>
              </w:rPr>
              <w:t>“I hope this doesn’t become the “new norm”!”</w:t>
            </w:r>
          </w:p>
          <w:p w14:paraId="3493D7FC" w14:textId="77777777" w:rsidR="00EC2254" w:rsidRPr="007C0159" w:rsidRDefault="00EC2254" w:rsidP="00004EA7">
            <w:pPr>
              <w:rPr>
                <w:i/>
                <w:iCs/>
              </w:rPr>
            </w:pPr>
          </w:p>
          <w:p w14:paraId="5BA34F5D" w14:textId="26D1A5CE" w:rsidR="00004EA7" w:rsidRPr="007C0159" w:rsidRDefault="00004EA7" w:rsidP="00004EA7">
            <w:r w:rsidRPr="007C0159">
              <w:t>There was also a worry from some about appearing to “manage through lockdown”, and that this may lead to them being dropped from the service.</w:t>
            </w:r>
          </w:p>
          <w:p w14:paraId="53D29FB5" w14:textId="77777777" w:rsidR="00EC2254" w:rsidRPr="007C0159" w:rsidRDefault="00EC2254" w:rsidP="00004EA7"/>
          <w:p w14:paraId="23288AA3" w14:textId="26DB3928" w:rsidR="00004EA7" w:rsidRPr="007C0159" w:rsidRDefault="00004EA7" w:rsidP="00004EA7">
            <w:r w:rsidRPr="007C0159">
              <w:t xml:space="preserve">As well as the formal support there was a great deal of recognition of the informal support people get from community activities.  </w:t>
            </w:r>
          </w:p>
          <w:p w14:paraId="432C68CE" w14:textId="77777777" w:rsidR="00CA6EE2" w:rsidRPr="007C0159" w:rsidRDefault="00CA6EE2" w:rsidP="00004EA7"/>
          <w:p w14:paraId="655B5F9C" w14:textId="309637BE" w:rsidR="00004EA7" w:rsidRDefault="00004EA7" w:rsidP="00004EA7">
            <w:pPr>
              <w:rPr>
                <w:i/>
                <w:iCs/>
              </w:rPr>
            </w:pPr>
            <w:r w:rsidRPr="007C0159">
              <w:rPr>
                <w:i/>
                <w:iCs/>
              </w:rPr>
              <w:t>“not being as free to engage with activities that would usually help me de-stress and manage anxiety”</w:t>
            </w:r>
          </w:p>
          <w:p w14:paraId="0DE5354A" w14:textId="2D3A1361" w:rsidR="00530AAD" w:rsidRDefault="00530AAD" w:rsidP="00004EA7">
            <w:pPr>
              <w:rPr>
                <w:i/>
                <w:iCs/>
              </w:rPr>
            </w:pPr>
          </w:p>
          <w:p w14:paraId="28062C42" w14:textId="091632BA" w:rsidR="00530AAD" w:rsidRDefault="00530AAD" w:rsidP="00004EA7">
            <w:r>
              <w:t>Finally in relation to support</w:t>
            </w:r>
            <w:r w:rsidR="005B071D">
              <w:t>/services</w:t>
            </w:r>
            <w:r>
              <w:t xml:space="preserve"> there was a great deal of concern about </w:t>
            </w:r>
            <w:r w:rsidR="00AE6363">
              <w:t xml:space="preserve">NHS </w:t>
            </w:r>
            <w:r>
              <w:t>appointments</w:t>
            </w:r>
            <w:r w:rsidR="00527573">
              <w:t xml:space="preserve"> </w:t>
            </w:r>
            <w:r w:rsidR="005B071D">
              <w:t xml:space="preserve">for health conditions </w:t>
            </w:r>
            <w:r w:rsidR="00527573">
              <w:t>being cancelled o</w:t>
            </w:r>
            <w:r w:rsidR="00AC18AC">
              <w:t>r</w:t>
            </w:r>
            <w:r w:rsidR="00527573">
              <w:t xml:space="preserve"> delayed</w:t>
            </w:r>
            <w:r w:rsidR="0091347B">
              <w:t>,</w:t>
            </w:r>
            <w:r w:rsidR="002E5AD0">
              <w:t xml:space="preserve"> or </w:t>
            </w:r>
            <w:r w:rsidR="00527573">
              <w:t xml:space="preserve">not wanting to take </w:t>
            </w:r>
            <w:r w:rsidR="00AE6363">
              <w:t>the</w:t>
            </w:r>
            <w:r w:rsidR="00527573">
              <w:t xml:space="preserve"> risk of seeking appointments</w:t>
            </w:r>
            <w:r>
              <w:t xml:space="preserve"> </w:t>
            </w:r>
            <w:r w:rsidR="009609D3">
              <w:t>for</w:t>
            </w:r>
            <w:r>
              <w:t xml:space="preserve"> health related issues</w:t>
            </w:r>
            <w:r w:rsidR="00527573">
              <w:t>.</w:t>
            </w:r>
          </w:p>
          <w:p w14:paraId="4284C6AC" w14:textId="3EFC9EA4" w:rsidR="00527573" w:rsidRDefault="00527573" w:rsidP="00004EA7"/>
          <w:p w14:paraId="7C5ED9A2" w14:textId="78226EC1" w:rsidR="00527573" w:rsidRDefault="003D0759" w:rsidP="00004EA7">
            <w:pPr>
              <w:rPr>
                <w:i/>
                <w:iCs/>
              </w:rPr>
            </w:pPr>
            <w:r w:rsidRPr="0076065A">
              <w:rPr>
                <w:i/>
                <w:iCs/>
              </w:rPr>
              <w:t>“I have no wish to seek medical attention (despite a number of serious health concerns)</w:t>
            </w:r>
            <w:r w:rsidR="00297320" w:rsidRPr="0076065A">
              <w:rPr>
                <w:i/>
                <w:iCs/>
              </w:rPr>
              <w:t>”</w:t>
            </w:r>
          </w:p>
          <w:p w14:paraId="5BFFC8D7" w14:textId="77777777" w:rsidR="0076065A" w:rsidRPr="0076065A" w:rsidRDefault="0076065A" w:rsidP="00004EA7">
            <w:pPr>
              <w:rPr>
                <w:i/>
                <w:iCs/>
              </w:rPr>
            </w:pPr>
          </w:p>
          <w:p w14:paraId="2008BC74" w14:textId="26C40274" w:rsidR="00B638F2" w:rsidRPr="0076065A" w:rsidRDefault="00B638F2" w:rsidP="00004EA7">
            <w:pPr>
              <w:rPr>
                <w:i/>
                <w:iCs/>
              </w:rPr>
            </w:pPr>
            <w:r w:rsidRPr="0076065A">
              <w:rPr>
                <w:i/>
                <w:iCs/>
              </w:rPr>
              <w:t>“it</w:t>
            </w:r>
            <w:r w:rsidR="0076065A">
              <w:rPr>
                <w:i/>
                <w:iCs/>
              </w:rPr>
              <w:t>’</w:t>
            </w:r>
            <w:r w:rsidRPr="0076065A">
              <w:rPr>
                <w:i/>
                <w:iCs/>
              </w:rPr>
              <w:t>s just going to end up a bigger problem</w:t>
            </w:r>
            <w:r w:rsidR="0076065A">
              <w:rPr>
                <w:i/>
                <w:iCs/>
              </w:rPr>
              <w:t>…</w:t>
            </w:r>
            <w:r w:rsidRPr="0076065A">
              <w:rPr>
                <w:i/>
                <w:iCs/>
              </w:rPr>
              <w:t xml:space="preserve"> now they’ve cancelled my next appointment </w:t>
            </w:r>
            <w:r w:rsidR="0076065A" w:rsidRPr="0076065A">
              <w:rPr>
                <w:i/>
                <w:iCs/>
              </w:rPr>
              <w:t>(</w:t>
            </w:r>
            <w:r w:rsidRPr="0076065A">
              <w:rPr>
                <w:i/>
                <w:iCs/>
              </w:rPr>
              <w:t>to check my heart</w:t>
            </w:r>
            <w:r w:rsidR="0076065A" w:rsidRPr="0076065A">
              <w:rPr>
                <w:i/>
                <w:iCs/>
              </w:rPr>
              <w:t>)</w:t>
            </w:r>
            <w:r w:rsidRPr="0076065A">
              <w:rPr>
                <w:i/>
                <w:iCs/>
              </w:rPr>
              <w:t>”</w:t>
            </w:r>
          </w:p>
          <w:p w14:paraId="1561C2A4" w14:textId="77777777" w:rsidR="00004EA7" w:rsidRPr="007C0159" w:rsidRDefault="00004EA7" w:rsidP="007354F4"/>
        </w:tc>
      </w:tr>
      <w:tr w:rsidR="00004EA7" w:rsidRPr="007C0159" w14:paraId="65D1575D" w14:textId="77777777" w:rsidTr="007354F4">
        <w:tc>
          <w:tcPr>
            <w:tcW w:w="9016" w:type="dxa"/>
          </w:tcPr>
          <w:p w14:paraId="5D0FCA9D" w14:textId="46BEED37" w:rsidR="00AA588B" w:rsidRPr="007C0159" w:rsidRDefault="00004EA7" w:rsidP="00AA588B">
            <w:pPr>
              <w:rPr>
                <w:rFonts w:ascii="Times New Roman" w:hAnsi="Times New Roman" w:cs="Times New Roman"/>
                <w:lang w:eastAsia="en-GB"/>
              </w:rPr>
            </w:pPr>
            <w:r w:rsidRPr="007C0159">
              <w:rPr>
                <w:b/>
                <w:bCs/>
              </w:rPr>
              <w:lastRenderedPageBreak/>
              <w:t xml:space="preserve">Isolation/Loneliness – human interactions: </w:t>
            </w:r>
            <w:r w:rsidRPr="007C0159">
              <w:t>The importance of human interaction and what that bring</w:t>
            </w:r>
            <w:r w:rsidR="008F2A0A" w:rsidRPr="007C0159">
              <w:t>s</w:t>
            </w:r>
            <w:r w:rsidRPr="007C0159">
              <w:t xml:space="preserve"> to us was clearly evident in the responses we received. </w:t>
            </w:r>
            <w:r w:rsidR="00AA588B" w:rsidRPr="007C0159">
              <w:t xml:space="preserve">The importance of this </w:t>
            </w:r>
            <w:r w:rsidR="008F2A0A" w:rsidRPr="007C0159">
              <w:t>has been</w:t>
            </w:r>
            <w:r w:rsidR="00AA588B" w:rsidRPr="007C0159">
              <w:t xml:space="preserve"> highlighted by the major charity, Rethink</w:t>
            </w:r>
            <w:r w:rsidR="00AA588B" w:rsidRPr="007C0159">
              <w:rPr>
                <w:rStyle w:val="EndnoteReference"/>
              </w:rPr>
              <w:endnoteReference w:id="6"/>
            </w:r>
            <w:r w:rsidR="00AA588B" w:rsidRPr="007C0159">
              <w:t xml:space="preserve">, who found that 69% of its survey respondents stated that their mental health was poorer because they could not see family or friends. </w:t>
            </w:r>
          </w:p>
          <w:p w14:paraId="0B9903CD" w14:textId="77777777" w:rsidR="00AA588B" w:rsidRPr="007C0159" w:rsidRDefault="00AA588B" w:rsidP="00004EA7"/>
          <w:p w14:paraId="5C03769F" w14:textId="47B01819" w:rsidR="00004EA7" w:rsidRPr="007C0159" w:rsidRDefault="00AA588B" w:rsidP="00004EA7">
            <w:r w:rsidRPr="007C0159">
              <w:t xml:space="preserve">The members we surveyed stated that they </w:t>
            </w:r>
            <w:r w:rsidR="00004EA7" w:rsidRPr="007C0159">
              <w:t>felt lost, trapped and sad not seeing their friend</w:t>
            </w:r>
            <w:r w:rsidR="0093055C" w:rsidRPr="007C0159">
              <w:t>s,</w:t>
            </w:r>
            <w:r w:rsidR="00004EA7" w:rsidRPr="007C0159">
              <w:t xml:space="preserve"> family</w:t>
            </w:r>
            <w:r w:rsidR="0093055C" w:rsidRPr="007C0159">
              <w:t xml:space="preserve"> and others in the community</w:t>
            </w:r>
            <w:r w:rsidR="00004EA7" w:rsidRPr="007C0159">
              <w:t>. They also talked about the fact that this was having a negative effect on preventing their mental health problems from deteriorating.</w:t>
            </w:r>
          </w:p>
          <w:p w14:paraId="16D5D4D3" w14:textId="77777777" w:rsidR="00CA6EE2" w:rsidRPr="007C0159" w:rsidRDefault="00CA6EE2" w:rsidP="00004EA7">
            <w:pPr>
              <w:rPr>
                <w:u w:val="single"/>
              </w:rPr>
            </w:pPr>
          </w:p>
          <w:p w14:paraId="0BEA884F" w14:textId="24525382" w:rsidR="00004EA7" w:rsidRPr="007C0159" w:rsidRDefault="00004EA7" w:rsidP="00004EA7">
            <w:pPr>
              <w:rPr>
                <w:i/>
                <w:iCs/>
              </w:rPr>
            </w:pPr>
            <w:r w:rsidRPr="007C0159">
              <w:rPr>
                <w:i/>
                <w:iCs/>
              </w:rPr>
              <w:t>“I miss my family and need to hug them” “I feel closed in and trapped”</w:t>
            </w:r>
          </w:p>
          <w:p w14:paraId="055A6631" w14:textId="77777777" w:rsidR="00CA6EE2" w:rsidRPr="007C0159" w:rsidRDefault="00CA6EE2" w:rsidP="00004EA7">
            <w:pPr>
              <w:rPr>
                <w:i/>
                <w:iCs/>
              </w:rPr>
            </w:pPr>
          </w:p>
          <w:p w14:paraId="3F7BEA4F" w14:textId="780F0F9C" w:rsidR="00004EA7" w:rsidRPr="007C0159" w:rsidRDefault="00004EA7" w:rsidP="00004EA7">
            <w:pPr>
              <w:rPr>
                <w:i/>
                <w:iCs/>
              </w:rPr>
            </w:pPr>
            <w:r w:rsidRPr="007C0159">
              <w:rPr>
                <w:i/>
                <w:iCs/>
              </w:rPr>
              <w:t>“Support from those who usually support me is now reduced/not available”</w:t>
            </w:r>
          </w:p>
          <w:p w14:paraId="74D6BB25" w14:textId="77777777" w:rsidR="00CA6EE2" w:rsidRPr="007C0159" w:rsidRDefault="00CA6EE2" w:rsidP="00004EA7">
            <w:pPr>
              <w:rPr>
                <w:i/>
                <w:iCs/>
              </w:rPr>
            </w:pPr>
          </w:p>
          <w:p w14:paraId="0FD8A79A" w14:textId="6706AD25" w:rsidR="00004EA7" w:rsidRDefault="00004EA7" w:rsidP="00004EA7">
            <w:pPr>
              <w:rPr>
                <w:i/>
                <w:iCs/>
              </w:rPr>
            </w:pPr>
            <w:r w:rsidRPr="007C0159">
              <w:rPr>
                <w:i/>
                <w:iCs/>
              </w:rPr>
              <w:t>“the lack of contact with people who are usually there to help me keep on top of both mental and physical health problems”</w:t>
            </w:r>
          </w:p>
          <w:p w14:paraId="062D524A" w14:textId="77777777" w:rsidR="008D08A9" w:rsidRPr="007C0159" w:rsidRDefault="008D08A9" w:rsidP="00004EA7">
            <w:pPr>
              <w:rPr>
                <w:i/>
                <w:iCs/>
              </w:rPr>
            </w:pPr>
          </w:p>
          <w:p w14:paraId="05A27CB1" w14:textId="437045E6" w:rsidR="00004EA7" w:rsidRPr="007C0159" w:rsidRDefault="00004EA7" w:rsidP="00004EA7">
            <w:r w:rsidRPr="007C0159">
              <w:t xml:space="preserve">There was also a sense from people shielding that they feel particularly isolated. </w:t>
            </w:r>
          </w:p>
          <w:p w14:paraId="6178A676" w14:textId="77777777" w:rsidR="00E36BDB" w:rsidRPr="007C0159" w:rsidRDefault="00E36BDB" w:rsidP="00004EA7"/>
          <w:p w14:paraId="45963930" w14:textId="289AA585" w:rsidR="00004EA7" w:rsidRPr="007C0159" w:rsidRDefault="00004EA7" w:rsidP="00004EA7">
            <w:pPr>
              <w:rPr>
                <w:i/>
                <w:iCs/>
              </w:rPr>
            </w:pPr>
            <w:r w:rsidRPr="007C0159">
              <w:rPr>
                <w:i/>
                <w:iCs/>
              </w:rPr>
              <w:t>“People shielding feel very left behind, claustrophobic and frightened…..losing hope”</w:t>
            </w:r>
          </w:p>
          <w:p w14:paraId="4FCCB4A9" w14:textId="7B3B8CF6" w:rsidR="00E36BDB" w:rsidRPr="007C0159" w:rsidRDefault="00E36BDB" w:rsidP="00004EA7">
            <w:pPr>
              <w:rPr>
                <w:i/>
                <w:iCs/>
              </w:rPr>
            </w:pPr>
          </w:p>
          <w:p w14:paraId="369BA3D7" w14:textId="08A4961B" w:rsidR="00E36BDB" w:rsidRPr="007C0159" w:rsidRDefault="00E36BDB" w:rsidP="00004EA7">
            <w:r w:rsidRPr="007C0159">
              <w:t>Other</w:t>
            </w:r>
            <w:r w:rsidR="00FD3041" w:rsidRPr="007C0159">
              <w:t xml:space="preserve">s </w:t>
            </w:r>
            <w:r w:rsidRPr="007C0159">
              <w:t>felt a sense of relief in having less pressure to socialise</w:t>
            </w:r>
            <w:r w:rsidR="00FD3041" w:rsidRPr="007C0159">
              <w:t>.</w:t>
            </w:r>
          </w:p>
          <w:p w14:paraId="12B411BC" w14:textId="21190FD9" w:rsidR="004E3B95" w:rsidRPr="007C0159" w:rsidRDefault="004E3B95" w:rsidP="00004EA7">
            <w:pPr>
              <w:rPr>
                <w:i/>
                <w:iCs/>
              </w:rPr>
            </w:pPr>
          </w:p>
          <w:p w14:paraId="5981B44C" w14:textId="62D6EDEA" w:rsidR="004E3B95" w:rsidRPr="007C0159" w:rsidRDefault="004E3B95" w:rsidP="00004EA7">
            <w:pPr>
              <w:rPr>
                <w:i/>
                <w:iCs/>
              </w:rPr>
            </w:pPr>
            <w:r w:rsidRPr="007C0159">
              <w:rPr>
                <w:i/>
                <w:iCs/>
              </w:rPr>
              <w:t>I actually like the isolation, I feel some of the pressures of day to day life have been taken away”</w:t>
            </w:r>
          </w:p>
          <w:p w14:paraId="37F8FB66" w14:textId="77777777" w:rsidR="00004EA7" w:rsidRPr="007C0159" w:rsidRDefault="00004EA7" w:rsidP="007354F4"/>
        </w:tc>
      </w:tr>
      <w:tr w:rsidR="00004EA7" w:rsidRPr="007C0159" w14:paraId="55931CB1" w14:textId="77777777" w:rsidTr="007354F4">
        <w:tc>
          <w:tcPr>
            <w:tcW w:w="9016" w:type="dxa"/>
          </w:tcPr>
          <w:p w14:paraId="0FE169A9" w14:textId="427C2F48" w:rsidR="00004EA7" w:rsidRPr="007C0159" w:rsidRDefault="00004EA7" w:rsidP="00004EA7">
            <w:r w:rsidRPr="007C0159">
              <w:rPr>
                <w:b/>
                <w:bCs/>
              </w:rPr>
              <w:lastRenderedPageBreak/>
              <w:t>Worry about contracting the virus:</w:t>
            </w:r>
            <w:r w:rsidRPr="007C0159">
              <w:t xml:space="preserve"> The feedback we received highlights the high levels of anxiety</w:t>
            </w:r>
            <w:r w:rsidR="003718E7" w:rsidRPr="007C0159">
              <w:t xml:space="preserve"> many of</w:t>
            </w:r>
            <w:r w:rsidRPr="007C0159">
              <w:t xml:space="preserve"> our members feel in terms of contracting the virus. Many people talked about the fact that they had a range of other health conditions which would make it harder for them to fight the virus</w:t>
            </w:r>
            <w:r w:rsidR="00807CFB" w:rsidRPr="007C0159">
              <w:t>.</w:t>
            </w:r>
            <w:r w:rsidR="008F2A0A" w:rsidRPr="007C0159">
              <w:t xml:space="preserve"> </w:t>
            </w:r>
            <w:r w:rsidR="00807CFB" w:rsidRPr="007C0159">
              <w:t>T</w:t>
            </w:r>
            <w:r w:rsidRPr="007C0159">
              <w:t>here was also a sense of not having the mental strength/resources to get through it they did catch it.</w:t>
            </w:r>
          </w:p>
          <w:p w14:paraId="321A6354" w14:textId="77777777" w:rsidR="00C61752" w:rsidRPr="007C0159" w:rsidRDefault="00C61752" w:rsidP="00004EA7">
            <w:pPr>
              <w:rPr>
                <w:u w:val="single"/>
              </w:rPr>
            </w:pPr>
          </w:p>
          <w:p w14:paraId="559F3CEA" w14:textId="34276390" w:rsidR="00004EA7" w:rsidRPr="007C0159" w:rsidRDefault="00004EA7" w:rsidP="00004EA7">
            <w:pPr>
              <w:rPr>
                <w:i/>
                <w:iCs/>
              </w:rPr>
            </w:pPr>
            <w:r w:rsidRPr="007C0159">
              <w:rPr>
                <w:i/>
                <w:iCs/>
              </w:rPr>
              <w:t>“my immunity is low so I will catch it”</w:t>
            </w:r>
          </w:p>
          <w:p w14:paraId="66236440" w14:textId="77777777" w:rsidR="008D48C7" w:rsidRPr="007C0159" w:rsidRDefault="008D48C7" w:rsidP="00004EA7">
            <w:pPr>
              <w:rPr>
                <w:i/>
                <w:iCs/>
              </w:rPr>
            </w:pPr>
          </w:p>
          <w:p w14:paraId="58F0CE43" w14:textId="77777777" w:rsidR="00004EA7" w:rsidRPr="007C0159" w:rsidRDefault="00004EA7" w:rsidP="00004EA7">
            <w:pPr>
              <w:rPr>
                <w:i/>
                <w:iCs/>
              </w:rPr>
            </w:pPr>
            <w:r w:rsidRPr="007C0159">
              <w:rPr>
                <w:i/>
                <w:iCs/>
              </w:rPr>
              <w:t>“I don’t think I’ll make it through”</w:t>
            </w:r>
          </w:p>
          <w:p w14:paraId="2B11666D" w14:textId="77777777" w:rsidR="00004EA7" w:rsidRPr="007C0159" w:rsidRDefault="00004EA7" w:rsidP="007354F4"/>
        </w:tc>
      </w:tr>
      <w:tr w:rsidR="00004EA7" w:rsidRPr="007C0159" w14:paraId="0328B798" w14:textId="77777777" w:rsidTr="007354F4">
        <w:tc>
          <w:tcPr>
            <w:tcW w:w="9016" w:type="dxa"/>
          </w:tcPr>
          <w:p w14:paraId="0842246C" w14:textId="3627631E" w:rsidR="00007A80" w:rsidRPr="007C0159" w:rsidRDefault="00004EA7" w:rsidP="00004EA7">
            <w:r w:rsidRPr="007C0159">
              <w:rPr>
                <w:b/>
                <w:bCs/>
              </w:rPr>
              <w:t>Coming out of lockdown:</w:t>
            </w:r>
            <w:r w:rsidRPr="007C0159">
              <w:t xml:space="preserve"> Although </w:t>
            </w:r>
            <w:r w:rsidR="0035720E" w:rsidRPr="007C0159">
              <w:t>all</w:t>
            </w:r>
            <w:r w:rsidRPr="007C0159">
              <w:t xml:space="preserve"> the survey responses were received whist in full lockdown, we were already starting to have members saying they are concerned about coming out of lockdown. </w:t>
            </w:r>
          </w:p>
          <w:p w14:paraId="53AB9958" w14:textId="77777777" w:rsidR="004E39B4" w:rsidRPr="007C0159" w:rsidRDefault="004E39B4" w:rsidP="00004EA7">
            <w:pPr>
              <w:rPr>
                <w:u w:val="single"/>
              </w:rPr>
            </w:pPr>
          </w:p>
          <w:p w14:paraId="2664D04B" w14:textId="21C10AEC" w:rsidR="00004EA7" w:rsidRPr="007C0159" w:rsidRDefault="00004EA7" w:rsidP="00004EA7">
            <w:pPr>
              <w:rPr>
                <w:i/>
                <w:iCs/>
              </w:rPr>
            </w:pPr>
            <w:r w:rsidRPr="007C0159">
              <w:rPr>
                <w:i/>
                <w:iCs/>
              </w:rPr>
              <w:t>“the possibility of too much too soon”</w:t>
            </w:r>
          </w:p>
          <w:p w14:paraId="05CCBCBB" w14:textId="77777777" w:rsidR="00C1020F" w:rsidRPr="007C0159" w:rsidRDefault="00C1020F" w:rsidP="00004EA7">
            <w:pPr>
              <w:rPr>
                <w:i/>
                <w:iCs/>
              </w:rPr>
            </w:pPr>
          </w:p>
          <w:p w14:paraId="0497A238" w14:textId="1A7116DF" w:rsidR="00004EA7" w:rsidRPr="007C0159" w:rsidRDefault="00004EA7" w:rsidP="00004EA7">
            <w:pPr>
              <w:rPr>
                <w:i/>
                <w:iCs/>
              </w:rPr>
            </w:pPr>
            <w:r w:rsidRPr="007C0159">
              <w:rPr>
                <w:i/>
                <w:iCs/>
              </w:rPr>
              <w:t>“will it ever end, and what will the future be like for me, government cuts in benefits”</w:t>
            </w:r>
          </w:p>
          <w:p w14:paraId="7F8720AE" w14:textId="77777777" w:rsidR="00C1020F" w:rsidRPr="007C0159" w:rsidRDefault="00C1020F" w:rsidP="00004EA7">
            <w:pPr>
              <w:rPr>
                <w:i/>
                <w:iCs/>
              </w:rPr>
            </w:pPr>
          </w:p>
          <w:p w14:paraId="4836F112" w14:textId="7DFDB1D6" w:rsidR="00004EA7" w:rsidRPr="007C0159" w:rsidRDefault="00004EA7" w:rsidP="00004EA7">
            <w:pPr>
              <w:rPr>
                <w:i/>
                <w:iCs/>
              </w:rPr>
            </w:pPr>
            <w:r w:rsidRPr="007C0159">
              <w:rPr>
                <w:i/>
                <w:iCs/>
              </w:rPr>
              <w:t>“I worry that my services will be cut or lost”</w:t>
            </w:r>
          </w:p>
          <w:p w14:paraId="089C5E0D" w14:textId="77777777" w:rsidR="00C1020F" w:rsidRPr="007C0159" w:rsidRDefault="00C1020F" w:rsidP="00004EA7">
            <w:pPr>
              <w:rPr>
                <w:i/>
                <w:iCs/>
              </w:rPr>
            </w:pPr>
          </w:p>
          <w:p w14:paraId="7ECB1840" w14:textId="71D0BD36" w:rsidR="00004EA7" w:rsidRPr="007C0159" w:rsidRDefault="00004EA7" w:rsidP="00004EA7">
            <w:pPr>
              <w:rPr>
                <w:i/>
                <w:iCs/>
              </w:rPr>
            </w:pPr>
            <w:r w:rsidRPr="007C0159">
              <w:rPr>
                <w:i/>
                <w:iCs/>
              </w:rPr>
              <w:t>“what comes next: I lost my job a few weeks ago”</w:t>
            </w:r>
          </w:p>
          <w:p w14:paraId="6FF7AC10" w14:textId="77777777" w:rsidR="00C1020F" w:rsidRPr="007C0159" w:rsidRDefault="00C1020F" w:rsidP="00004EA7">
            <w:pPr>
              <w:rPr>
                <w:i/>
                <w:iCs/>
              </w:rPr>
            </w:pPr>
          </w:p>
          <w:p w14:paraId="506E51D9" w14:textId="5ED4B007" w:rsidR="00004EA7" w:rsidRPr="007C0159" w:rsidRDefault="00004EA7" w:rsidP="00004EA7">
            <w:r w:rsidRPr="007C0159">
              <w:t xml:space="preserve">There was also a great deal of fear around coming out of lock-down </w:t>
            </w:r>
            <w:r w:rsidR="005D6E94" w:rsidRPr="007C0159">
              <w:t>for those with</w:t>
            </w:r>
            <w:r w:rsidR="00B50DA6" w:rsidRPr="007C0159">
              <w:t xml:space="preserve"> long term health conditions</w:t>
            </w:r>
            <w:r w:rsidR="00E01220" w:rsidRPr="007C0159">
              <w:t xml:space="preserve"> and</w:t>
            </w:r>
            <w:r w:rsidR="005D6E94" w:rsidRPr="007C0159">
              <w:t xml:space="preserve"> their</w:t>
            </w:r>
            <w:r w:rsidR="00E01220" w:rsidRPr="007C0159">
              <w:t xml:space="preserve"> vulnerability regarding </w:t>
            </w:r>
            <w:r w:rsidRPr="007C0159">
              <w:t>catching coronavirus. Particularly f</w:t>
            </w:r>
            <w:r w:rsidR="00E01220" w:rsidRPr="007C0159">
              <w:t>rom</w:t>
            </w:r>
            <w:r w:rsidRPr="007C0159">
              <w:t xml:space="preserve"> those who have been shielding. </w:t>
            </w:r>
          </w:p>
          <w:p w14:paraId="7E2A31FE" w14:textId="77777777" w:rsidR="00E01220" w:rsidRPr="007C0159" w:rsidRDefault="00E01220" w:rsidP="00004EA7"/>
          <w:p w14:paraId="3346E2C0" w14:textId="433750E9" w:rsidR="00004EA7" w:rsidRPr="007C0159" w:rsidRDefault="00004EA7" w:rsidP="00004EA7">
            <w:pPr>
              <w:rPr>
                <w:i/>
                <w:iCs/>
              </w:rPr>
            </w:pPr>
            <w:r w:rsidRPr="007C0159">
              <w:rPr>
                <w:i/>
                <w:iCs/>
              </w:rPr>
              <w:t>“</w:t>
            </w:r>
            <w:proofErr w:type="spellStart"/>
            <w:r w:rsidR="00D43008" w:rsidRPr="007C0159">
              <w:rPr>
                <w:i/>
                <w:iCs/>
              </w:rPr>
              <w:t>I</w:t>
            </w:r>
            <w:r w:rsidR="005D6E94" w:rsidRPr="007C0159">
              <w:rPr>
                <w:i/>
                <w:iCs/>
              </w:rPr>
              <w:t>m</w:t>
            </w:r>
            <w:proofErr w:type="spellEnd"/>
            <w:r w:rsidR="005D6E94" w:rsidRPr="007C0159">
              <w:rPr>
                <w:i/>
                <w:iCs/>
              </w:rPr>
              <w:t xml:space="preserve"> worried about whether</w:t>
            </w:r>
            <w:r w:rsidRPr="007C0159">
              <w:rPr>
                <w:i/>
                <w:iCs/>
              </w:rPr>
              <w:t xml:space="preserve"> I will be safe going back to work after shielding”</w:t>
            </w:r>
          </w:p>
          <w:p w14:paraId="53AA4201" w14:textId="77777777" w:rsidR="00E01220" w:rsidRPr="007C0159" w:rsidRDefault="00E01220" w:rsidP="00004EA7">
            <w:pPr>
              <w:rPr>
                <w:i/>
                <w:iCs/>
              </w:rPr>
            </w:pPr>
          </w:p>
          <w:p w14:paraId="4175AF53" w14:textId="35B93B51" w:rsidR="00004EA7" w:rsidRPr="007C0159" w:rsidRDefault="00004EA7" w:rsidP="00004EA7">
            <w:pPr>
              <w:rPr>
                <w:i/>
                <w:iCs/>
              </w:rPr>
            </w:pPr>
            <w:r w:rsidRPr="007C0159">
              <w:rPr>
                <w:i/>
                <w:iCs/>
              </w:rPr>
              <w:t>“having to go back to work with the public</w:t>
            </w:r>
            <w:r w:rsidR="00D43008" w:rsidRPr="007C0159">
              <w:rPr>
                <w:i/>
                <w:iCs/>
              </w:rPr>
              <w:t xml:space="preserve"> is a huge concern</w:t>
            </w:r>
            <w:r w:rsidRPr="007C0159">
              <w:rPr>
                <w:i/>
                <w:iCs/>
              </w:rPr>
              <w:t>….I’m so afraid of bringing this illness home”</w:t>
            </w:r>
          </w:p>
          <w:p w14:paraId="07C09BE1" w14:textId="77777777" w:rsidR="00004EA7" w:rsidRPr="007C0159" w:rsidRDefault="00004EA7" w:rsidP="007354F4"/>
        </w:tc>
      </w:tr>
    </w:tbl>
    <w:p w14:paraId="7426DB7D" w14:textId="4D46F23B" w:rsidR="006A676B" w:rsidRDefault="006A676B" w:rsidP="00004EA7">
      <w:pPr>
        <w:rPr>
          <w:b/>
          <w:bCs/>
          <w:u w:val="single"/>
        </w:rPr>
      </w:pPr>
    </w:p>
    <w:p w14:paraId="35C7AE15" w14:textId="486E1DA4" w:rsidR="00770786" w:rsidRDefault="00770786" w:rsidP="00004EA7">
      <w:pPr>
        <w:rPr>
          <w:b/>
          <w:bCs/>
          <w:u w:val="single"/>
        </w:rPr>
      </w:pPr>
    </w:p>
    <w:p w14:paraId="4373F764" w14:textId="77777777" w:rsidR="00770786" w:rsidRPr="007C0159" w:rsidRDefault="00770786" w:rsidP="00004EA7">
      <w:pPr>
        <w:rPr>
          <w:b/>
          <w:bCs/>
          <w:u w:val="single"/>
        </w:rPr>
      </w:pPr>
    </w:p>
    <w:p w14:paraId="1C9280CE" w14:textId="23D802D6" w:rsidR="000E0764" w:rsidRPr="007C0159" w:rsidRDefault="00CD61B7" w:rsidP="00113490">
      <w:pPr>
        <w:pStyle w:val="ListParagraph"/>
        <w:numPr>
          <w:ilvl w:val="0"/>
          <w:numId w:val="2"/>
        </w:numPr>
        <w:rPr>
          <w:b/>
          <w:bCs/>
        </w:rPr>
      </w:pPr>
      <w:r w:rsidRPr="007C0159">
        <w:rPr>
          <w:b/>
          <w:bCs/>
        </w:rPr>
        <w:lastRenderedPageBreak/>
        <w:t>What is helping our members?</w:t>
      </w:r>
    </w:p>
    <w:p w14:paraId="48C58AD0" w14:textId="345C9AB8" w:rsidR="001E46CA" w:rsidRPr="007C0159" w:rsidRDefault="00113490">
      <w:r w:rsidRPr="007C0159">
        <w:t xml:space="preserve">We were keen to find out </w:t>
      </w:r>
      <w:r w:rsidR="007B07B9" w:rsidRPr="007C0159">
        <w:t xml:space="preserve">what people find helpful during the </w:t>
      </w:r>
      <w:r w:rsidR="001E46CA" w:rsidRPr="007C0159">
        <w:t xml:space="preserve">current situation. </w:t>
      </w:r>
      <w:r w:rsidR="00E6751C" w:rsidRPr="007C0159">
        <w:t>A range of activities and ways of livi</w:t>
      </w:r>
      <w:r w:rsidR="001E46CA" w:rsidRPr="007C0159">
        <w:t xml:space="preserve">ng </w:t>
      </w:r>
      <w:r w:rsidR="00F44441" w:rsidRPr="007C0159">
        <w:t>are</w:t>
      </w:r>
      <w:r w:rsidR="00E37293" w:rsidRPr="007C0159">
        <w:t xml:space="preserve"> helping our members</w:t>
      </w:r>
      <w:r w:rsidR="001E46CA" w:rsidRPr="007C0159">
        <w:t xml:space="preserve"> minimise the impact </w:t>
      </w:r>
      <w:r w:rsidR="00F44441" w:rsidRPr="007C0159">
        <w:t>of</w:t>
      </w:r>
      <w:r w:rsidR="001E46CA" w:rsidRPr="007C0159">
        <w:t xml:space="preserve"> the pandemic</w:t>
      </w:r>
      <w:r w:rsidR="00F44441" w:rsidRPr="007C0159">
        <w:t>.</w:t>
      </w:r>
      <w:r w:rsidR="00E6751C" w:rsidRPr="007C0159">
        <w:t xml:space="preserve"> </w:t>
      </w:r>
    </w:p>
    <w:p w14:paraId="0FB46FFF" w14:textId="35087A11" w:rsidR="00646E71" w:rsidRPr="007C0159" w:rsidRDefault="00E6751C">
      <w:r w:rsidRPr="007C0159">
        <w:t>A</w:t>
      </w:r>
      <w:r w:rsidR="00646E71" w:rsidRPr="007C0159">
        <w:t>rts</w:t>
      </w:r>
      <w:r w:rsidRPr="007C0159">
        <w:t xml:space="preserve">, </w:t>
      </w:r>
      <w:r w:rsidR="00646E71" w:rsidRPr="007C0159">
        <w:t>crafts</w:t>
      </w:r>
      <w:r w:rsidR="00C06B91" w:rsidRPr="007C0159">
        <w:t>, photography</w:t>
      </w:r>
      <w:r w:rsidR="00646E71" w:rsidRPr="007C0159">
        <w:t xml:space="preserve"> </w:t>
      </w:r>
      <w:r w:rsidRPr="007C0159">
        <w:t xml:space="preserve">and music </w:t>
      </w:r>
      <w:r w:rsidR="00DD74D8" w:rsidRPr="007C0159">
        <w:t>were frequently mentioned</w:t>
      </w:r>
      <w:r w:rsidRPr="007C0159">
        <w:t xml:space="preserve"> </w:t>
      </w:r>
      <w:r w:rsidR="00DD74D8" w:rsidRPr="007C0159">
        <w:t xml:space="preserve">by our members as activities which </w:t>
      </w:r>
      <w:r w:rsidRPr="007C0159">
        <w:t>help people to have a sense of freedom</w:t>
      </w:r>
      <w:r w:rsidR="00184AEF" w:rsidRPr="007C0159">
        <w:t xml:space="preserve">, </w:t>
      </w:r>
      <w:r w:rsidR="001E46CA" w:rsidRPr="007C0159">
        <w:t>expression</w:t>
      </w:r>
      <w:r w:rsidRPr="007C0159">
        <w:t xml:space="preserve"> and</w:t>
      </w:r>
      <w:r w:rsidR="001E46CA" w:rsidRPr="007C0159">
        <w:t xml:space="preserve"> distraction</w:t>
      </w:r>
      <w:r w:rsidR="005E1D68" w:rsidRPr="007C0159">
        <w:t>.</w:t>
      </w:r>
    </w:p>
    <w:p w14:paraId="5FE33C0D" w14:textId="64BDAAF3" w:rsidR="005D487F" w:rsidRPr="007C0159" w:rsidRDefault="005D487F">
      <w:pPr>
        <w:rPr>
          <w:i/>
          <w:iCs/>
        </w:rPr>
      </w:pPr>
      <w:r w:rsidRPr="007C0159">
        <w:rPr>
          <w:i/>
          <w:iCs/>
        </w:rPr>
        <w:t xml:space="preserve">“Crafting is helping me </w:t>
      </w:r>
      <w:r w:rsidR="00436676" w:rsidRPr="007C0159">
        <w:rPr>
          <w:i/>
          <w:iCs/>
        </w:rPr>
        <w:t>greatly, it takes my mind off the feeling of being trapped in”</w:t>
      </w:r>
    </w:p>
    <w:p w14:paraId="788C9887" w14:textId="12F9A207" w:rsidR="006E4942" w:rsidRPr="007C0159" w:rsidRDefault="006E4942">
      <w:r w:rsidRPr="007C0159">
        <w:t>Being outside</w:t>
      </w:r>
      <w:r w:rsidR="005E1D68" w:rsidRPr="007C0159">
        <w:t xml:space="preserve"> is also </w:t>
      </w:r>
      <w:r w:rsidR="00CF68C6" w:rsidRPr="007C0159">
        <w:t xml:space="preserve">helping people </w:t>
      </w:r>
      <w:r w:rsidR="00EE453D" w:rsidRPr="007C0159">
        <w:t xml:space="preserve">to manage </w:t>
      </w:r>
      <w:r w:rsidR="0014262A" w:rsidRPr="007C0159">
        <w:t>the</w:t>
      </w:r>
      <w:r w:rsidR="00D83257" w:rsidRPr="007C0159">
        <w:t>ir</w:t>
      </w:r>
      <w:r w:rsidR="0014262A" w:rsidRPr="007C0159">
        <w:t xml:space="preserve"> situation.</w:t>
      </w:r>
      <w:r w:rsidR="00184AEF" w:rsidRPr="007C0159">
        <w:t xml:space="preserve"> People talk about their garden being their sanctuary</w:t>
      </w:r>
      <w:r w:rsidR="00436FFA" w:rsidRPr="007C0159">
        <w:t>,</w:t>
      </w:r>
      <w:r w:rsidR="00184AEF" w:rsidRPr="007C0159">
        <w:t xml:space="preserve"> or the walk that they do each day as being a life saver.</w:t>
      </w:r>
    </w:p>
    <w:p w14:paraId="5AE35D2B" w14:textId="39A41207" w:rsidR="0014262A" w:rsidRPr="007C0159" w:rsidRDefault="0014262A">
      <w:pPr>
        <w:rPr>
          <w:i/>
          <w:iCs/>
        </w:rPr>
      </w:pPr>
      <w:r w:rsidRPr="007C0159">
        <w:rPr>
          <w:i/>
          <w:iCs/>
        </w:rPr>
        <w:t>“</w:t>
      </w:r>
      <w:r w:rsidR="00FD2E04" w:rsidRPr="007C0159">
        <w:rPr>
          <w:i/>
          <w:iCs/>
        </w:rPr>
        <w:t>Being outside in the fresh air and nature</w:t>
      </w:r>
      <w:r w:rsidR="00EF00BC" w:rsidRPr="007C0159">
        <w:rPr>
          <w:i/>
          <w:iCs/>
        </w:rPr>
        <w:t>….helps me</w:t>
      </w:r>
      <w:r w:rsidR="00FD2E04" w:rsidRPr="007C0159">
        <w:rPr>
          <w:i/>
          <w:iCs/>
        </w:rPr>
        <w:t xml:space="preserve"> try to keep things in perspective</w:t>
      </w:r>
      <w:r w:rsidR="00615847" w:rsidRPr="007C0159">
        <w:rPr>
          <w:i/>
          <w:iCs/>
        </w:rPr>
        <w:t>”</w:t>
      </w:r>
    </w:p>
    <w:p w14:paraId="299D8D49" w14:textId="20E03966" w:rsidR="00726B38" w:rsidRPr="007C0159" w:rsidRDefault="000874BF">
      <w:r w:rsidRPr="007C0159">
        <w:t>Some people</w:t>
      </w:r>
      <w:r w:rsidR="00726B38" w:rsidRPr="007C0159">
        <w:t xml:space="preserve"> </w:t>
      </w:r>
      <w:r w:rsidR="00436FFA" w:rsidRPr="007C0159">
        <w:t>have started taking part in new forms of exercise f</w:t>
      </w:r>
      <w:r w:rsidR="00B66D50" w:rsidRPr="007C0159">
        <w:t>o</w:t>
      </w:r>
      <w:r w:rsidR="00436FFA" w:rsidRPr="007C0159">
        <w:t xml:space="preserve">r example </w:t>
      </w:r>
      <w:r w:rsidR="00F4692A" w:rsidRPr="007C0159">
        <w:t xml:space="preserve">starting </w:t>
      </w:r>
      <w:r w:rsidR="00370714">
        <w:t>*</w:t>
      </w:r>
      <w:r w:rsidR="00A92CE2">
        <w:t>“</w:t>
      </w:r>
      <w:r w:rsidR="00F4692A" w:rsidRPr="007C0159">
        <w:t>couch to 5k</w:t>
      </w:r>
      <w:r w:rsidR="00A92CE2">
        <w:t>”</w:t>
      </w:r>
      <w:r w:rsidR="005C3C25" w:rsidRPr="007C0159">
        <w:t xml:space="preserve"> exercise programme,</w:t>
      </w:r>
      <w:r w:rsidR="00731536" w:rsidRPr="007C0159">
        <w:t xml:space="preserve"> and</w:t>
      </w:r>
      <w:r w:rsidR="00F4692A" w:rsidRPr="007C0159">
        <w:t xml:space="preserve"> </w:t>
      </w:r>
      <w:r w:rsidR="00EE6B08" w:rsidRPr="007C0159">
        <w:t xml:space="preserve">participating in </w:t>
      </w:r>
      <w:r w:rsidR="00F4692A" w:rsidRPr="007C0159">
        <w:t>online fitness classes</w:t>
      </w:r>
      <w:r w:rsidR="00731536" w:rsidRPr="007C0159">
        <w:t>.</w:t>
      </w:r>
    </w:p>
    <w:p w14:paraId="50A67B77" w14:textId="7A224FA1" w:rsidR="00140EBD" w:rsidRPr="007C0159" w:rsidRDefault="005B0E26">
      <w:r w:rsidRPr="007C0159">
        <w:t xml:space="preserve">Yoga and a range of other </w:t>
      </w:r>
      <w:r w:rsidR="00B66D50" w:rsidRPr="007C0159">
        <w:t xml:space="preserve">approaches were </w:t>
      </w:r>
      <w:r w:rsidR="00EE6B08" w:rsidRPr="007C0159">
        <w:t>al</w:t>
      </w:r>
      <w:r w:rsidR="00AD72F4" w:rsidRPr="007C0159">
        <w:t xml:space="preserve">so </w:t>
      </w:r>
      <w:r w:rsidR="00EE6B08" w:rsidRPr="007C0159">
        <w:t>found</w:t>
      </w:r>
      <w:r w:rsidR="00D20B6E" w:rsidRPr="007C0159">
        <w:t xml:space="preserve"> </w:t>
      </w:r>
      <w:r w:rsidR="00B66D50" w:rsidRPr="007C0159">
        <w:t>by many</w:t>
      </w:r>
      <w:r w:rsidR="00EE6B08" w:rsidRPr="007C0159">
        <w:t xml:space="preserve"> to be helpful, </w:t>
      </w:r>
      <w:r w:rsidR="009E1217" w:rsidRPr="007C0159">
        <w:t>people mention</w:t>
      </w:r>
      <w:r w:rsidR="00EE6B08" w:rsidRPr="007C0159">
        <w:t>ed</w:t>
      </w:r>
      <w:r w:rsidR="009E16CA" w:rsidRPr="007C0159">
        <w:t xml:space="preserve"> </w:t>
      </w:r>
      <w:r w:rsidR="005D280A" w:rsidRPr="007C0159">
        <w:t xml:space="preserve">breathing techniques, yoga based </w:t>
      </w:r>
      <w:r w:rsidR="009E16CA" w:rsidRPr="007C0159">
        <w:t>exercises,</w:t>
      </w:r>
      <w:r w:rsidR="001C5347" w:rsidRPr="007C0159">
        <w:t xml:space="preserve"> repetitive prayer,</w:t>
      </w:r>
      <w:r w:rsidR="009E16CA" w:rsidRPr="007C0159">
        <w:t xml:space="preserve"> positive psychology/gratitude</w:t>
      </w:r>
      <w:r w:rsidRPr="007C0159">
        <w:t xml:space="preserve"> </w:t>
      </w:r>
      <w:r w:rsidR="009E16CA" w:rsidRPr="007C0159">
        <w:t xml:space="preserve">and </w:t>
      </w:r>
      <w:r w:rsidR="009E1217" w:rsidRPr="007C0159">
        <w:t>various forms of self</w:t>
      </w:r>
      <w:r w:rsidR="00AD72F4" w:rsidRPr="007C0159">
        <w:t>-</w:t>
      </w:r>
      <w:r w:rsidR="009E1217" w:rsidRPr="007C0159">
        <w:t>help.</w:t>
      </w:r>
    </w:p>
    <w:p w14:paraId="1F164F6C" w14:textId="77777777" w:rsidR="00B9776D" w:rsidRPr="007C0159" w:rsidRDefault="000B2028">
      <w:pPr>
        <w:rPr>
          <w:i/>
          <w:iCs/>
        </w:rPr>
      </w:pPr>
      <w:r w:rsidRPr="007C0159">
        <w:rPr>
          <w:i/>
          <w:iCs/>
        </w:rPr>
        <w:t>“</w:t>
      </w:r>
      <w:proofErr w:type="spellStart"/>
      <w:r w:rsidRPr="007C0159">
        <w:rPr>
          <w:i/>
          <w:iCs/>
        </w:rPr>
        <w:t>Ive</w:t>
      </w:r>
      <w:proofErr w:type="spellEnd"/>
      <w:r w:rsidRPr="007C0159">
        <w:rPr>
          <w:i/>
          <w:iCs/>
        </w:rPr>
        <w:t xml:space="preserve"> started a gratitude journal”</w:t>
      </w:r>
      <w:r w:rsidR="00670EC7" w:rsidRPr="007C0159">
        <w:rPr>
          <w:i/>
          <w:iCs/>
        </w:rPr>
        <w:t xml:space="preserve"> </w:t>
      </w:r>
    </w:p>
    <w:p w14:paraId="565626DE" w14:textId="4B4AFB47" w:rsidR="00B9776D" w:rsidRPr="007C0159" w:rsidRDefault="00670EC7">
      <w:pPr>
        <w:rPr>
          <w:i/>
          <w:iCs/>
        </w:rPr>
      </w:pPr>
      <w:r w:rsidRPr="007C0159">
        <w:rPr>
          <w:i/>
          <w:iCs/>
        </w:rPr>
        <w:t>“</w:t>
      </w:r>
      <w:r w:rsidR="00B9776D" w:rsidRPr="007C0159">
        <w:rPr>
          <w:i/>
          <w:iCs/>
        </w:rPr>
        <w:t>I find repetitive prayer helpful (if I wake in the night</w:t>
      </w:r>
      <w:r w:rsidR="00C06B91" w:rsidRPr="007C0159">
        <w:rPr>
          <w:i/>
          <w:iCs/>
        </w:rPr>
        <w:t>)</w:t>
      </w:r>
      <w:r w:rsidR="00B9776D" w:rsidRPr="007C0159">
        <w:rPr>
          <w:i/>
          <w:iCs/>
        </w:rPr>
        <w:t>”</w:t>
      </w:r>
    </w:p>
    <w:p w14:paraId="15307982" w14:textId="4800749D" w:rsidR="00D83257" w:rsidRPr="007C0159" w:rsidRDefault="00BB6130">
      <w:r w:rsidRPr="007C0159">
        <w:t>Routines/daily plans</w:t>
      </w:r>
      <w:r w:rsidR="00AD72F4" w:rsidRPr="007C0159">
        <w:t xml:space="preserve"> and organising things </w:t>
      </w:r>
      <w:r w:rsidR="00172D5B" w:rsidRPr="007C0159">
        <w:t xml:space="preserve">was helping </w:t>
      </w:r>
      <w:r w:rsidR="00D83257" w:rsidRPr="007C0159">
        <w:t xml:space="preserve"> </w:t>
      </w:r>
      <w:r w:rsidR="00AD72F4" w:rsidRPr="007C0159">
        <w:t xml:space="preserve">some </w:t>
      </w:r>
      <w:r w:rsidR="00172D5B" w:rsidRPr="007C0159">
        <w:t xml:space="preserve">people find </w:t>
      </w:r>
      <w:r w:rsidR="00D83257" w:rsidRPr="007C0159">
        <w:t>a sense of control,</w:t>
      </w:r>
      <w:r w:rsidR="00EB5BBD" w:rsidRPr="007C0159">
        <w:t xml:space="preserve"> and helping them to </w:t>
      </w:r>
      <w:r w:rsidR="00E934B3" w:rsidRPr="007C0159">
        <w:t>focus.</w:t>
      </w:r>
    </w:p>
    <w:p w14:paraId="25CE113E" w14:textId="1685D69E" w:rsidR="009B6801" w:rsidRPr="007C0159" w:rsidRDefault="00E934B3">
      <w:pPr>
        <w:rPr>
          <w:i/>
          <w:iCs/>
        </w:rPr>
      </w:pPr>
      <w:r w:rsidRPr="007C0159">
        <w:rPr>
          <w:i/>
          <w:iCs/>
        </w:rPr>
        <w:t xml:space="preserve">“A routine daily plan helps me, </w:t>
      </w:r>
      <w:r w:rsidR="00625EBF" w:rsidRPr="007C0159">
        <w:rPr>
          <w:i/>
          <w:iCs/>
        </w:rPr>
        <w:t>I</w:t>
      </w:r>
      <w:r w:rsidR="003A7E88" w:rsidRPr="007C0159">
        <w:rPr>
          <w:i/>
          <w:iCs/>
        </w:rPr>
        <w:t>’</w:t>
      </w:r>
      <w:r w:rsidR="00625EBF" w:rsidRPr="007C0159">
        <w:rPr>
          <w:i/>
          <w:iCs/>
        </w:rPr>
        <w:t>m not looking too far in the future”</w:t>
      </w:r>
    </w:p>
    <w:p w14:paraId="1271B07C" w14:textId="1BFDABC9" w:rsidR="00B90139" w:rsidRPr="007C0159" w:rsidRDefault="0068298E">
      <w:r w:rsidRPr="007C0159">
        <w:t>In terms of connecting with others</w:t>
      </w:r>
      <w:r w:rsidR="009C30BA" w:rsidRPr="007C0159">
        <w:t>,</w:t>
      </w:r>
      <w:r w:rsidRPr="007C0159">
        <w:t xml:space="preserve"> v</w:t>
      </w:r>
      <w:r w:rsidR="00AD6CC0" w:rsidRPr="007C0159">
        <w:t>ideo calls to friends and family</w:t>
      </w:r>
      <w:r w:rsidR="005B2085" w:rsidRPr="007C0159">
        <w:t xml:space="preserve"> were found to be helpful to</w:t>
      </w:r>
      <w:r w:rsidR="009D6814" w:rsidRPr="007C0159">
        <w:t xml:space="preserve"> some</w:t>
      </w:r>
      <w:r w:rsidR="005B2085" w:rsidRPr="007C0159">
        <w:t xml:space="preserve"> peopl</w:t>
      </w:r>
      <w:r w:rsidR="009C30BA" w:rsidRPr="007C0159">
        <w:t>e</w:t>
      </w:r>
      <w:r w:rsidR="00214EF1" w:rsidRPr="007C0159">
        <w:t xml:space="preserve">. </w:t>
      </w:r>
      <w:r w:rsidR="00B90139" w:rsidRPr="007C0159">
        <w:t>Online learning</w:t>
      </w:r>
      <w:r w:rsidR="009D6814" w:rsidRPr="007C0159">
        <w:t xml:space="preserve">, </w:t>
      </w:r>
      <w:r w:rsidR="00B90139" w:rsidRPr="007C0159">
        <w:t>activit</w:t>
      </w:r>
      <w:r w:rsidR="009D6814" w:rsidRPr="007C0159">
        <w:t>i</w:t>
      </w:r>
      <w:r w:rsidR="00B90139" w:rsidRPr="007C0159">
        <w:t>e</w:t>
      </w:r>
      <w:r w:rsidR="009D6814" w:rsidRPr="007C0159">
        <w:t xml:space="preserve">s, podcasts and ted talks </w:t>
      </w:r>
      <w:r w:rsidR="009C30BA" w:rsidRPr="007C0159">
        <w:t xml:space="preserve">seemed </w:t>
      </w:r>
      <w:r w:rsidR="009D6814" w:rsidRPr="007C0159">
        <w:t xml:space="preserve">to be useful </w:t>
      </w:r>
      <w:r w:rsidR="006B7A92" w:rsidRPr="007C0159">
        <w:t>in</w:t>
      </w:r>
      <w:r w:rsidR="009D6814" w:rsidRPr="007C0159">
        <w:t xml:space="preserve"> </w:t>
      </w:r>
      <w:r w:rsidR="006D3D93" w:rsidRPr="007C0159">
        <w:t>keeping people busy</w:t>
      </w:r>
      <w:r w:rsidR="009E54E0" w:rsidRPr="007C0159">
        <w:t xml:space="preserve"> and preventing boredom</w:t>
      </w:r>
      <w:r w:rsidR="006D3D93" w:rsidRPr="007C0159">
        <w:t>.</w:t>
      </w:r>
    </w:p>
    <w:p w14:paraId="4864C4E3" w14:textId="623F8A81" w:rsidR="006E4942" w:rsidRPr="007C0159" w:rsidRDefault="000D16CD">
      <w:r w:rsidRPr="007C0159">
        <w:t>Avoiding the news</w:t>
      </w:r>
      <w:r w:rsidR="0003369B" w:rsidRPr="007C0159">
        <w:t xml:space="preserve"> was also </w:t>
      </w:r>
      <w:r w:rsidR="009C30BA" w:rsidRPr="007C0159">
        <w:t>highlighted</w:t>
      </w:r>
      <w:r w:rsidR="0003369B" w:rsidRPr="007C0159">
        <w:t xml:space="preserve"> a number of times </w:t>
      </w:r>
      <w:r w:rsidR="003E4E45" w:rsidRPr="007C0159">
        <w:t xml:space="preserve">as being hugely important. </w:t>
      </w:r>
      <w:r w:rsidR="00E77D7F" w:rsidRPr="007C0159">
        <w:t xml:space="preserve"> Some people talked about the </w:t>
      </w:r>
      <w:r w:rsidR="00A74D72" w:rsidRPr="00D32B37">
        <w:rPr>
          <w:i/>
          <w:iCs/>
        </w:rPr>
        <w:t>“</w:t>
      </w:r>
      <w:r w:rsidR="00E77D7F" w:rsidRPr="00D32B37">
        <w:rPr>
          <w:i/>
          <w:iCs/>
        </w:rPr>
        <w:t>social media hysteria</w:t>
      </w:r>
      <w:r w:rsidR="00A74D72" w:rsidRPr="00D32B37">
        <w:rPr>
          <w:i/>
          <w:iCs/>
        </w:rPr>
        <w:t>”</w:t>
      </w:r>
      <w:r w:rsidR="00E77D7F" w:rsidRPr="007C0159">
        <w:t xml:space="preserve"> which </w:t>
      </w:r>
      <w:r w:rsidR="00D52B75" w:rsidRPr="007C0159">
        <w:t>they felt was unhelpful</w:t>
      </w:r>
      <w:r w:rsidR="00A74D72" w:rsidRPr="007C0159">
        <w:t xml:space="preserve"> </w:t>
      </w:r>
      <w:r w:rsidR="00D52B75" w:rsidRPr="007C0159">
        <w:t>and</w:t>
      </w:r>
      <w:r w:rsidR="00DE19A8" w:rsidRPr="007C0159">
        <w:t xml:space="preserve"> had </w:t>
      </w:r>
      <w:r w:rsidR="00D52B75" w:rsidRPr="007C0159">
        <w:t>fuelled a lot of anxiety. Th</w:t>
      </w:r>
      <w:r w:rsidR="007A2A3C" w:rsidRPr="007C0159">
        <w:t>ey</w:t>
      </w:r>
      <w:r w:rsidR="00D52B75" w:rsidRPr="007C0159">
        <w:t xml:space="preserve"> would have preferred facts and basic</w:t>
      </w:r>
      <w:r w:rsidR="00974662" w:rsidRPr="007C0159">
        <w:t>/</w:t>
      </w:r>
      <w:r w:rsidR="00D52B75" w:rsidRPr="007C0159">
        <w:t xml:space="preserve">clear information. </w:t>
      </w:r>
    </w:p>
    <w:p w14:paraId="1E73F10C" w14:textId="3C54AC10" w:rsidR="007A1283" w:rsidRPr="007C0159" w:rsidRDefault="007A1283">
      <w:pPr>
        <w:rPr>
          <w:i/>
          <w:iCs/>
        </w:rPr>
      </w:pPr>
      <w:r w:rsidRPr="007C0159">
        <w:rPr>
          <w:i/>
          <w:iCs/>
        </w:rPr>
        <w:t>“</w:t>
      </w:r>
      <w:r w:rsidR="007A2A3C" w:rsidRPr="007C0159">
        <w:rPr>
          <w:i/>
          <w:iCs/>
        </w:rPr>
        <w:t xml:space="preserve">I’m </w:t>
      </w:r>
      <w:r w:rsidRPr="007C0159">
        <w:rPr>
          <w:i/>
          <w:iCs/>
        </w:rPr>
        <w:t>avoiding the news as it compounds anxiety”</w:t>
      </w:r>
    </w:p>
    <w:p w14:paraId="2827B97A" w14:textId="6B77A4AC" w:rsidR="009E54E0" w:rsidRPr="007C0159" w:rsidRDefault="009E54E0" w:rsidP="00BD4EF3">
      <w:pPr>
        <w:pStyle w:val="ListParagraph"/>
        <w:numPr>
          <w:ilvl w:val="0"/>
          <w:numId w:val="2"/>
        </w:numPr>
        <w:rPr>
          <w:b/>
          <w:bCs/>
        </w:rPr>
      </w:pPr>
      <w:r w:rsidRPr="007C0159">
        <w:rPr>
          <w:b/>
          <w:bCs/>
        </w:rPr>
        <w:t>What could VOX do throughout this period to support/help?</w:t>
      </w:r>
    </w:p>
    <w:p w14:paraId="3EEE7EA9" w14:textId="027038C8" w:rsidR="00604892" w:rsidRPr="007C0159" w:rsidRDefault="00D60D01">
      <w:r w:rsidRPr="007C0159">
        <w:t xml:space="preserve">Three main themes </w:t>
      </w:r>
      <w:r w:rsidR="004F0A9F" w:rsidRPr="007C0159">
        <w:t xml:space="preserve">emerged from the responses we received. The key </w:t>
      </w:r>
      <w:r w:rsidR="00604892" w:rsidRPr="007C0159">
        <w:t xml:space="preserve">response was to </w:t>
      </w:r>
      <w:r w:rsidR="000B2BA6" w:rsidRPr="007C0159">
        <w:t xml:space="preserve">continue to ensure that </w:t>
      </w:r>
      <w:r w:rsidR="00F46A3E" w:rsidRPr="007C0159">
        <w:t>policy makers and others</w:t>
      </w:r>
      <w:r w:rsidR="000B2BA6" w:rsidRPr="007C0159">
        <w:t xml:space="preserve"> don’t forget about the impact this is having on people with mental health problems, and that </w:t>
      </w:r>
      <w:r w:rsidR="00F46A3E" w:rsidRPr="007C0159">
        <w:t xml:space="preserve">we should keep </w:t>
      </w:r>
      <w:r w:rsidR="00AD6409" w:rsidRPr="007C0159">
        <w:t>engaging</w:t>
      </w:r>
      <w:r w:rsidR="00F46A3E" w:rsidRPr="007C0159">
        <w:t xml:space="preserve"> through surveys and other means to find out how </w:t>
      </w:r>
      <w:r w:rsidR="00AD6409" w:rsidRPr="007C0159">
        <w:t>members</w:t>
      </w:r>
      <w:r w:rsidR="00F46A3E" w:rsidRPr="007C0159">
        <w:t xml:space="preserve"> a</w:t>
      </w:r>
      <w:r w:rsidR="00B913BE" w:rsidRPr="007C0159">
        <w:t>r</w:t>
      </w:r>
      <w:r w:rsidR="00AD6409" w:rsidRPr="007C0159">
        <w:t xml:space="preserve">e </w:t>
      </w:r>
      <w:r w:rsidR="00DF0635" w:rsidRPr="007C0159">
        <w:t>managing</w:t>
      </w:r>
      <w:r w:rsidR="00AD6409" w:rsidRPr="007C0159">
        <w:t xml:space="preserve">, </w:t>
      </w:r>
      <w:r w:rsidR="00043538" w:rsidRPr="007C0159">
        <w:t>and</w:t>
      </w:r>
      <w:r w:rsidR="00AD6409" w:rsidRPr="007C0159">
        <w:t xml:space="preserve"> to</w:t>
      </w:r>
      <w:r w:rsidR="008A2186" w:rsidRPr="007C0159">
        <w:t xml:space="preserve"> us</w:t>
      </w:r>
      <w:r w:rsidR="00116030" w:rsidRPr="007C0159">
        <w:t>e</w:t>
      </w:r>
      <w:r w:rsidR="008A2186" w:rsidRPr="007C0159">
        <w:t xml:space="preserve"> this to influence change</w:t>
      </w:r>
      <w:r w:rsidR="00F46A3E" w:rsidRPr="007C0159">
        <w:t>.</w:t>
      </w:r>
    </w:p>
    <w:p w14:paraId="2327FC9B" w14:textId="72FD7036" w:rsidR="00604892" w:rsidRPr="007C0159" w:rsidRDefault="00604892">
      <w:r w:rsidRPr="007C0159">
        <w:t xml:space="preserve">Members also stated that we should keep them up to date with any changes which affect them, both in relation to coronavirus and more generally. </w:t>
      </w:r>
    </w:p>
    <w:p w14:paraId="0AF5C88D" w14:textId="2F48E8C5" w:rsidR="00F46A3E" w:rsidRPr="007C0159" w:rsidRDefault="00604892">
      <w:r w:rsidRPr="007C0159">
        <w:t>Finally</w:t>
      </w:r>
      <w:r w:rsidR="007C0159">
        <w:t>,</w:t>
      </w:r>
      <w:r w:rsidRPr="007C0159">
        <w:t xml:space="preserve"> m</w:t>
      </w:r>
      <w:r w:rsidR="005768FC" w:rsidRPr="007C0159">
        <w:t>embers suggested</w:t>
      </w:r>
      <w:r w:rsidR="0092210F" w:rsidRPr="007C0159">
        <w:t xml:space="preserve"> </w:t>
      </w:r>
      <w:r w:rsidR="000E3955" w:rsidRPr="007C0159">
        <w:t xml:space="preserve">we find ways to open up </w:t>
      </w:r>
      <w:r w:rsidR="00C30460" w:rsidRPr="007C0159">
        <w:t>creative opportunities</w:t>
      </w:r>
      <w:r w:rsidR="007403A4" w:rsidRPr="007C0159">
        <w:t xml:space="preserve"> and</w:t>
      </w:r>
      <w:r w:rsidR="00C30460" w:rsidRPr="007C0159">
        <w:t xml:space="preserve"> interesting online activities </w:t>
      </w:r>
      <w:r w:rsidR="007403A4" w:rsidRPr="007C0159">
        <w:t xml:space="preserve">to provide distraction </w:t>
      </w:r>
      <w:r w:rsidR="000E3955" w:rsidRPr="007C0159">
        <w:t>etc.</w:t>
      </w:r>
    </w:p>
    <w:p w14:paraId="2811F999" w14:textId="4888C9FA" w:rsidR="000C29DA" w:rsidRPr="007C0159" w:rsidRDefault="000C29DA" w:rsidP="00BD4EF3">
      <w:pPr>
        <w:pStyle w:val="ListParagraph"/>
        <w:numPr>
          <w:ilvl w:val="0"/>
          <w:numId w:val="2"/>
        </w:numPr>
        <w:rPr>
          <w:b/>
          <w:bCs/>
        </w:rPr>
      </w:pPr>
      <w:r w:rsidRPr="007C0159">
        <w:rPr>
          <w:b/>
          <w:bCs/>
        </w:rPr>
        <w:t>What is causing most concern</w:t>
      </w:r>
      <w:r w:rsidR="00BD4EF3" w:rsidRPr="007C0159">
        <w:rPr>
          <w:b/>
          <w:bCs/>
        </w:rPr>
        <w:t>?</w:t>
      </w:r>
    </w:p>
    <w:p w14:paraId="54A13B39" w14:textId="77777777" w:rsidR="000C29DA" w:rsidRPr="007C0159" w:rsidRDefault="000C29DA" w:rsidP="000C29DA">
      <w:r w:rsidRPr="007C0159">
        <w:t xml:space="preserve">The responses to this question (tick box) backed up the open question about key concerns. </w:t>
      </w:r>
    </w:p>
    <w:p w14:paraId="04473BF4" w14:textId="1B5EC848" w:rsidR="00EF0C12" w:rsidRPr="007C0159" w:rsidRDefault="00422405" w:rsidP="000C29DA">
      <w:bookmarkStart w:id="1" w:name="_Hlk47946741"/>
      <w:r>
        <w:lastRenderedPageBreak/>
        <w:t xml:space="preserve">As mentioned </w:t>
      </w:r>
      <w:r w:rsidR="000C29DA" w:rsidRPr="007C0159">
        <w:t xml:space="preserve">70% of </w:t>
      </w:r>
      <w:r w:rsidR="00EF0C12" w:rsidRPr="007C0159">
        <w:t xml:space="preserve">the </w:t>
      </w:r>
      <w:r w:rsidR="000C29DA" w:rsidRPr="007C0159">
        <w:t xml:space="preserve">respondents were most worried about their </w:t>
      </w:r>
      <w:r w:rsidR="000C29DA" w:rsidRPr="007C0159">
        <w:rPr>
          <w:b/>
          <w:bCs/>
        </w:rPr>
        <w:t>mental health deteriorating</w:t>
      </w:r>
      <w:r w:rsidR="00BE69EA">
        <w:t xml:space="preserve"> </w:t>
      </w:r>
      <w:r w:rsidR="004966F7">
        <w:t>(</w:t>
      </w:r>
      <w:r w:rsidR="000C29DA" w:rsidRPr="007C0159">
        <w:t>more of a concern than catching the virus for our members</w:t>
      </w:r>
      <w:r w:rsidR="004966F7">
        <w:t>)</w:t>
      </w:r>
      <w:r w:rsidR="000C29DA" w:rsidRPr="007C0159">
        <w:t>.</w:t>
      </w:r>
      <w:r w:rsidR="00EF0C12" w:rsidRPr="007C0159">
        <w:t xml:space="preserve"> </w:t>
      </w:r>
      <w:bookmarkEnd w:id="1"/>
      <w:r w:rsidR="00EF0C12" w:rsidRPr="007C0159">
        <w:t>This figure is also higher that The Health Foundation’s Covid-19 survey</w:t>
      </w:r>
      <w:r w:rsidR="00EF0C12" w:rsidRPr="007C0159">
        <w:rPr>
          <w:rStyle w:val="EndnoteReference"/>
        </w:rPr>
        <w:endnoteReference w:id="7"/>
      </w:r>
      <w:r w:rsidR="00EF0C12" w:rsidRPr="007C0159">
        <w:t xml:space="preserve">, carried out with Ipsos Mori, which showed that almost half of respondents (49%) had concerns that the pandemic would negatively affect their mental health. </w:t>
      </w:r>
    </w:p>
    <w:p w14:paraId="1E361B6C" w14:textId="77777777" w:rsidR="000C29DA" w:rsidRPr="007C0159" w:rsidRDefault="000C29DA" w:rsidP="000C29DA">
      <w:r w:rsidRPr="007C0159">
        <w:t>The next two issues were family/caring responsibilities at 55% which has been noted earlier and Isolation and loneliness at 54% again noted earlier.</w:t>
      </w:r>
    </w:p>
    <w:p w14:paraId="5E755343" w14:textId="52FDC647" w:rsidR="00101460" w:rsidRPr="007C0159" w:rsidRDefault="000C29DA" w:rsidP="00BD4EF3">
      <w:r w:rsidRPr="007C0159">
        <w:t>Other issues which are worth mentioning are 51% of people were worried about catching the virus and 38% were concerned about their physical health.</w:t>
      </w:r>
    </w:p>
    <w:p w14:paraId="13ADA367" w14:textId="5F01F5A2" w:rsidR="00BD4EF3" w:rsidRPr="007C0159" w:rsidRDefault="00BD4EF3" w:rsidP="00BD4EF3">
      <w:pPr>
        <w:pStyle w:val="ListParagraph"/>
        <w:numPr>
          <w:ilvl w:val="0"/>
          <w:numId w:val="2"/>
        </w:numPr>
      </w:pPr>
      <w:r w:rsidRPr="007C0159">
        <w:rPr>
          <w:b/>
          <w:bCs/>
        </w:rPr>
        <w:t>Is there anything else you would like to mention in relation to coronavirus?</w:t>
      </w:r>
    </w:p>
    <w:p w14:paraId="39AE6829" w14:textId="72DEC814" w:rsidR="002C6F87" w:rsidRPr="007C0159" w:rsidRDefault="002C6F87" w:rsidP="00BD4EF3">
      <w:pPr>
        <w:pStyle w:val="NoSpacing"/>
      </w:pPr>
    </w:p>
    <w:p w14:paraId="1C319342" w14:textId="29910CB6" w:rsidR="002C6F87" w:rsidRPr="007C0159" w:rsidRDefault="002C6F87" w:rsidP="002C6F87">
      <w:pPr>
        <w:pStyle w:val="NoSpacing"/>
      </w:pPr>
      <w:r w:rsidRPr="007C0159">
        <w:t xml:space="preserve">The main point people made in relation to this question was that they were concerned about deepening inequalities, </w:t>
      </w:r>
      <w:r w:rsidR="0071397C" w:rsidRPr="007C0159">
        <w:t>and what the future would be like for them.</w:t>
      </w:r>
    </w:p>
    <w:p w14:paraId="6755D158" w14:textId="624CFCF3" w:rsidR="00F7022F" w:rsidRPr="007C0159" w:rsidRDefault="00F7022F" w:rsidP="002C6F87">
      <w:pPr>
        <w:pStyle w:val="NoSpacing"/>
      </w:pPr>
    </w:p>
    <w:p w14:paraId="3E90EA44" w14:textId="514252BE" w:rsidR="00F7022F" w:rsidRPr="007C0159" w:rsidRDefault="00F7022F" w:rsidP="002C6F87">
      <w:pPr>
        <w:pStyle w:val="NoSpacing"/>
        <w:rPr>
          <w:i/>
          <w:iCs/>
        </w:rPr>
      </w:pPr>
      <w:r w:rsidRPr="007C0159">
        <w:rPr>
          <w:i/>
          <w:iCs/>
        </w:rPr>
        <w:t>“increased need for food banks whilst ot</w:t>
      </w:r>
      <w:r w:rsidR="00B44EA1" w:rsidRPr="007C0159">
        <w:rPr>
          <w:i/>
          <w:iCs/>
        </w:rPr>
        <w:t>h</w:t>
      </w:r>
      <w:r w:rsidRPr="007C0159">
        <w:rPr>
          <w:i/>
          <w:iCs/>
        </w:rPr>
        <w:t>ers are getting appropriate support”</w:t>
      </w:r>
    </w:p>
    <w:p w14:paraId="786D2CBE" w14:textId="77777777" w:rsidR="008E4A29" w:rsidRPr="007C0159" w:rsidRDefault="008E4A29" w:rsidP="002C6F87">
      <w:pPr>
        <w:pStyle w:val="NoSpacing"/>
        <w:rPr>
          <w:i/>
          <w:iCs/>
        </w:rPr>
      </w:pPr>
    </w:p>
    <w:p w14:paraId="2699F65C" w14:textId="08C276C7" w:rsidR="00B75598" w:rsidRPr="007C0159" w:rsidRDefault="008D5A7B" w:rsidP="002C6F87">
      <w:pPr>
        <w:pStyle w:val="NoSpacing"/>
        <w:rPr>
          <w:i/>
          <w:iCs/>
        </w:rPr>
      </w:pPr>
      <w:r w:rsidRPr="007C0159">
        <w:rPr>
          <w:i/>
          <w:iCs/>
        </w:rPr>
        <w:t>“people are really struggling and falling between t</w:t>
      </w:r>
      <w:r w:rsidR="00A73862" w:rsidRPr="007C0159">
        <w:rPr>
          <w:i/>
          <w:iCs/>
        </w:rPr>
        <w:t>he cracks</w:t>
      </w:r>
      <w:r w:rsidR="00B44EA1" w:rsidRPr="007C0159">
        <w:rPr>
          <w:i/>
          <w:iCs/>
        </w:rPr>
        <w:t>, the situation is</w:t>
      </w:r>
      <w:r w:rsidR="00F50BA1" w:rsidRPr="007C0159">
        <w:rPr>
          <w:i/>
          <w:iCs/>
        </w:rPr>
        <w:t xml:space="preserve"> worse for </w:t>
      </w:r>
      <w:r w:rsidR="00A73862" w:rsidRPr="007C0159">
        <w:rPr>
          <w:i/>
          <w:iCs/>
        </w:rPr>
        <w:t>asylum seekers and refugees</w:t>
      </w:r>
      <w:r w:rsidR="00F50BA1" w:rsidRPr="007C0159">
        <w:rPr>
          <w:i/>
          <w:iCs/>
        </w:rPr>
        <w:t>”</w:t>
      </w:r>
      <w:r w:rsidR="00A73862" w:rsidRPr="007C0159">
        <w:rPr>
          <w:i/>
          <w:iCs/>
        </w:rPr>
        <w:t xml:space="preserve"> </w:t>
      </w:r>
    </w:p>
    <w:p w14:paraId="6FD40903" w14:textId="77777777" w:rsidR="00B75598" w:rsidRPr="007C0159" w:rsidRDefault="00B75598" w:rsidP="00B75598">
      <w:pPr>
        <w:pStyle w:val="NoSpacing"/>
      </w:pPr>
    </w:p>
    <w:p w14:paraId="32519FB2" w14:textId="0DB13BD4" w:rsidR="00672636" w:rsidRPr="007C0159" w:rsidRDefault="00B75598" w:rsidP="00B75598">
      <w:pPr>
        <w:pStyle w:val="NoSpacing"/>
      </w:pPr>
      <w:r w:rsidRPr="007C0159">
        <w:t xml:space="preserve">There was a lot of anger expressed </w:t>
      </w:r>
      <w:r w:rsidR="00043C85" w:rsidRPr="007C0159">
        <w:t>towards</w:t>
      </w:r>
      <w:r w:rsidRPr="007C0159">
        <w:t xml:space="preserve"> the </w:t>
      </w:r>
      <w:r w:rsidR="00A92CE2">
        <w:t xml:space="preserve">UK </w:t>
      </w:r>
      <w:r w:rsidR="00232C2D">
        <w:t xml:space="preserve">and Scottish </w:t>
      </w:r>
      <w:r w:rsidRPr="007C0159">
        <w:t>Government. This was in relation</w:t>
      </w:r>
      <w:r w:rsidR="00043C85" w:rsidRPr="007C0159">
        <w:t xml:space="preserve"> to the following;</w:t>
      </w:r>
      <w:r w:rsidR="0059283E" w:rsidRPr="007C0159">
        <w:t xml:space="preserve"> </w:t>
      </w:r>
      <w:r w:rsidRPr="007C0159">
        <w:t xml:space="preserve">a lack of </w:t>
      </w:r>
      <w:r w:rsidR="0059283E" w:rsidRPr="007C0159">
        <w:t xml:space="preserve">clarity in what </w:t>
      </w:r>
      <w:r w:rsidR="00043C85" w:rsidRPr="007C0159">
        <w:t>the public</w:t>
      </w:r>
      <w:r w:rsidR="0059283E" w:rsidRPr="007C0159">
        <w:t xml:space="preserve"> should be doing,</w:t>
      </w:r>
      <w:r w:rsidRPr="007C0159">
        <w:t xml:space="preserve"> trust</w:t>
      </w:r>
      <w:r w:rsidR="00B84664" w:rsidRPr="007C0159">
        <w:t xml:space="preserve"> towards the government</w:t>
      </w:r>
      <w:r w:rsidR="0059283E" w:rsidRPr="007C0159">
        <w:t xml:space="preserve"> caused by what was seen as </w:t>
      </w:r>
      <w:r w:rsidR="00B84664" w:rsidRPr="007C0159">
        <w:t xml:space="preserve">intentionally presenting </w:t>
      </w:r>
      <w:r w:rsidR="00672636" w:rsidRPr="007C0159">
        <w:t>facts in ways which suited the political agenda</w:t>
      </w:r>
      <w:r w:rsidR="00E73AA9" w:rsidRPr="007C0159">
        <w:t xml:space="preserve">. There was also felt to be </w:t>
      </w:r>
      <w:r w:rsidR="00BA6D25" w:rsidRPr="007C0159">
        <w:t>a lack of good decision making</w:t>
      </w:r>
      <w:r w:rsidR="009E6C2A" w:rsidRPr="007C0159">
        <w:t xml:space="preserve"> (especially </w:t>
      </w:r>
      <w:r w:rsidR="00607BE5" w:rsidRPr="007C0159">
        <w:t>in terms of speed of going into lockdown)</w:t>
      </w:r>
      <w:r w:rsidR="00672636" w:rsidRPr="007C0159">
        <w:t xml:space="preserve"> </w:t>
      </w:r>
      <w:r w:rsidRPr="007C0159">
        <w:t xml:space="preserve">and frustration with the public </w:t>
      </w:r>
      <w:r w:rsidR="00607BE5" w:rsidRPr="007C0159">
        <w:t>not always sticking to the rules.</w:t>
      </w:r>
    </w:p>
    <w:p w14:paraId="786D14B3" w14:textId="77777777" w:rsidR="00B75598" w:rsidRPr="007C0159" w:rsidRDefault="00B75598" w:rsidP="00B75598">
      <w:pPr>
        <w:pStyle w:val="NoSpacing"/>
      </w:pPr>
    </w:p>
    <w:p w14:paraId="0BBFFF2E" w14:textId="77777777" w:rsidR="00B75598" w:rsidRPr="007C0159" w:rsidRDefault="00B75598" w:rsidP="00B75598">
      <w:pPr>
        <w:pStyle w:val="NoSpacing"/>
        <w:rPr>
          <w:i/>
          <w:iCs/>
        </w:rPr>
      </w:pPr>
      <w:r w:rsidRPr="007C0159">
        <w:rPr>
          <w:i/>
          <w:iCs/>
        </w:rPr>
        <w:t>“its difficult dealing with peoples misinformation and misinterpretation of the rules”</w:t>
      </w:r>
    </w:p>
    <w:p w14:paraId="5FAD4DC4" w14:textId="77777777" w:rsidR="00B75598" w:rsidRPr="007C0159" w:rsidRDefault="00B75598" w:rsidP="00B75598">
      <w:pPr>
        <w:pStyle w:val="NoSpacing"/>
        <w:rPr>
          <w:i/>
          <w:iCs/>
        </w:rPr>
      </w:pPr>
    </w:p>
    <w:p w14:paraId="168D520A" w14:textId="77777777" w:rsidR="00B75598" w:rsidRPr="007C0159" w:rsidRDefault="00B75598" w:rsidP="00B75598">
      <w:pPr>
        <w:pStyle w:val="NoSpacing"/>
        <w:rPr>
          <w:i/>
          <w:iCs/>
        </w:rPr>
      </w:pPr>
      <w:r w:rsidRPr="007C0159">
        <w:rPr>
          <w:i/>
          <w:iCs/>
        </w:rPr>
        <w:t>“ I was angry at the government for not taking decisive action quickly enough”</w:t>
      </w:r>
    </w:p>
    <w:p w14:paraId="46910A72" w14:textId="77777777" w:rsidR="00B75598" w:rsidRPr="007C0159" w:rsidRDefault="00B75598" w:rsidP="00B75598">
      <w:pPr>
        <w:pStyle w:val="NoSpacing"/>
        <w:rPr>
          <w:i/>
          <w:iCs/>
        </w:rPr>
      </w:pPr>
    </w:p>
    <w:p w14:paraId="454A95D3" w14:textId="77777777" w:rsidR="00B75598" w:rsidRPr="007C0159" w:rsidRDefault="00B75598" w:rsidP="00B75598">
      <w:pPr>
        <w:pStyle w:val="NoSpacing"/>
        <w:rPr>
          <w:i/>
          <w:iCs/>
        </w:rPr>
      </w:pPr>
      <w:r w:rsidRPr="007C0159">
        <w:rPr>
          <w:i/>
          <w:iCs/>
        </w:rPr>
        <w:t>“some applying the rules and others not bothering”</w:t>
      </w:r>
    </w:p>
    <w:p w14:paraId="59629465" w14:textId="77777777" w:rsidR="00B75598" w:rsidRPr="007C0159" w:rsidRDefault="00B75598" w:rsidP="00B75598">
      <w:pPr>
        <w:pStyle w:val="NoSpacing"/>
      </w:pPr>
    </w:p>
    <w:p w14:paraId="35E3D13E" w14:textId="57458EBF" w:rsidR="00B75598" w:rsidRPr="007C0159" w:rsidRDefault="00B75598" w:rsidP="00B75598">
      <w:pPr>
        <w:pStyle w:val="NoSpacing"/>
      </w:pPr>
      <w:r w:rsidRPr="007C0159">
        <w:t>There were a few people who said they were used to isolation, and had a lot of coping skills</w:t>
      </w:r>
      <w:r w:rsidR="00A76544" w:rsidRPr="007C0159">
        <w:t>/ways to keep themselves busy</w:t>
      </w:r>
      <w:r w:rsidRPr="007C0159">
        <w:t xml:space="preserve"> they had already developed due to the</w:t>
      </w:r>
      <w:r w:rsidR="00A76544" w:rsidRPr="007C0159">
        <w:t>ir</w:t>
      </w:r>
      <w:r w:rsidRPr="007C0159">
        <w:t xml:space="preserve"> mental health </w:t>
      </w:r>
      <w:r w:rsidR="000A7B2D">
        <w:t>issues</w:t>
      </w:r>
      <w:r w:rsidRPr="007C0159">
        <w:t>. Some different viewpoints emerged on this issue</w:t>
      </w:r>
      <w:r w:rsidR="000A7B2D">
        <w:t xml:space="preserve"> ranging from</w:t>
      </w:r>
      <w:r w:rsidRPr="007C0159">
        <w:t xml:space="preserve"> resentment</w:t>
      </w:r>
      <w:r w:rsidR="000A7B2D">
        <w:t xml:space="preserve"> to </w:t>
      </w:r>
      <w:r w:rsidR="001965A0">
        <w:t>hope.</w:t>
      </w:r>
    </w:p>
    <w:p w14:paraId="7FDEF63C" w14:textId="77777777" w:rsidR="00B75598" w:rsidRPr="007C0159" w:rsidRDefault="00B75598" w:rsidP="00B75598">
      <w:pPr>
        <w:pStyle w:val="NoSpacing"/>
      </w:pPr>
    </w:p>
    <w:p w14:paraId="27995D46" w14:textId="2BBA266B" w:rsidR="00B75598" w:rsidRPr="007C0159" w:rsidRDefault="00B75598" w:rsidP="00B75598">
      <w:pPr>
        <w:pStyle w:val="NoSpacing"/>
        <w:rPr>
          <w:i/>
          <w:iCs/>
        </w:rPr>
      </w:pPr>
      <w:r w:rsidRPr="007C0159">
        <w:rPr>
          <w:i/>
          <w:iCs/>
        </w:rPr>
        <w:t>“I</w:t>
      </w:r>
      <w:r w:rsidR="00444783" w:rsidRPr="007C0159">
        <w:rPr>
          <w:i/>
          <w:iCs/>
        </w:rPr>
        <w:t>’</w:t>
      </w:r>
      <w:r w:rsidRPr="007C0159">
        <w:rPr>
          <w:i/>
          <w:iCs/>
        </w:rPr>
        <w:t xml:space="preserve">m resentful for all this help being available now when my situation isn’t really any different in practice” </w:t>
      </w:r>
    </w:p>
    <w:p w14:paraId="781BA0EB" w14:textId="77777777" w:rsidR="002C6F87" w:rsidRPr="007C0159" w:rsidRDefault="002C6F87" w:rsidP="00BD4EF3">
      <w:pPr>
        <w:pStyle w:val="NoSpacing"/>
      </w:pPr>
    </w:p>
    <w:p w14:paraId="07625AB9" w14:textId="41A444FA" w:rsidR="00BD4EF3" w:rsidRPr="007C0159" w:rsidRDefault="007A6B0D" w:rsidP="00BD4EF3">
      <w:pPr>
        <w:pStyle w:val="NoSpacing"/>
      </w:pPr>
      <w:r w:rsidRPr="007C0159">
        <w:t>There was</w:t>
      </w:r>
      <w:r w:rsidR="002F509F" w:rsidRPr="007C0159">
        <w:t xml:space="preserve"> some hope expressed around the </w:t>
      </w:r>
      <w:r w:rsidR="00DA43D3" w:rsidRPr="007C0159">
        <w:t>fact</w:t>
      </w:r>
      <w:r w:rsidRPr="007C0159">
        <w:t xml:space="preserve"> that the </w:t>
      </w:r>
      <w:r w:rsidR="006F021F" w:rsidRPr="007C0159">
        <w:t>p</w:t>
      </w:r>
      <w:r w:rsidRPr="007C0159">
        <w:t xml:space="preserve">andemic </w:t>
      </w:r>
      <w:r w:rsidR="006F021F" w:rsidRPr="007C0159">
        <w:t>had led to a sense c</w:t>
      </w:r>
      <w:r w:rsidR="00BD4EF3" w:rsidRPr="007C0159">
        <w:t>ommunity spirit</w:t>
      </w:r>
      <w:r w:rsidR="006F021F" w:rsidRPr="007C0159">
        <w:t xml:space="preserve"> and potential </w:t>
      </w:r>
      <w:r w:rsidR="00A23F9E" w:rsidRPr="007C0159">
        <w:t>opportunities for</w:t>
      </w:r>
      <w:r w:rsidR="006F021F" w:rsidRPr="007C0159">
        <w:t xml:space="preserve"> positive</w:t>
      </w:r>
      <w:r w:rsidR="00A23F9E" w:rsidRPr="007C0159">
        <w:t xml:space="preserve"> change</w:t>
      </w:r>
      <w:r w:rsidR="006F021F" w:rsidRPr="007C0159">
        <w:t>.</w:t>
      </w:r>
    </w:p>
    <w:p w14:paraId="079C2112" w14:textId="77777777" w:rsidR="006F021F" w:rsidRPr="007C0159" w:rsidRDefault="006F021F" w:rsidP="00BD4EF3">
      <w:pPr>
        <w:pStyle w:val="NoSpacing"/>
      </w:pPr>
    </w:p>
    <w:p w14:paraId="0A8B9346" w14:textId="3795C064" w:rsidR="00267AB6" w:rsidRPr="007C0159" w:rsidRDefault="00267AB6" w:rsidP="00BD4EF3">
      <w:pPr>
        <w:pStyle w:val="NoSpacing"/>
        <w:rPr>
          <w:i/>
          <w:iCs/>
        </w:rPr>
      </w:pPr>
      <w:r w:rsidRPr="007C0159">
        <w:rPr>
          <w:i/>
          <w:iCs/>
        </w:rPr>
        <w:t>“I think it is a wake up call to make the world a better</w:t>
      </w:r>
      <w:r w:rsidR="00623D32" w:rsidRPr="007C0159">
        <w:rPr>
          <w:i/>
          <w:iCs/>
        </w:rPr>
        <w:t>, healthier and more compassionate place”</w:t>
      </w:r>
    </w:p>
    <w:p w14:paraId="07028CE1" w14:textId="77777777" w:rsidR="00444783" w:rsidRPr="007C0159" w:rsidRDefault="00444783" w:rsidP="00BD4EF3">
      <w:pPr>
        <w:pStyle w:val="NoSpacing"/>
        <w:rPr>
          <w:i/>
          <w:iCs/>
        </w:rPr>
      </w:pPr>
    </w:p>
    <w:p w14:paraId="1E32DE5A" w14:textId="128A2E96" w:rsidR="00BD4EF3" w:rsidRPr="007C0159" w:rsidRDefault="00DA43D3" w:rsidP="000C29DA">
      <w:pPr>
        <w:rPr>
          <w:i/>
          <w:iCs/>
        </w:rPr>
      </w:pPr>
      <w:r w:rsidRPr="007C0159">
        <w:rPr>
          <w:i/>
          <w:iCs/>
        </w:rPr>
        <w:t>“so</w:t>
      </w:r>
      <w:r w:rsidR="00444783" w:rsidRPr="007C0159">
        <w:rPr>
          <w:i/>
          <w:iCs/>
        </w:rPr>
        <w:t>m</w:t>
      </w:r>
      <w:r w:rsidRPr="007C0159">
        <w:rPr>
          <w:i/>
          <w:iCs/>
        </w:rPr>
        <w:t>e people have actually taken time to talk to me now, I hope we can still keep looking out for each other”</w:t>
      </w:r>
    </w:p>
    <w:p w14:paraId="7A46DBA2" w14:textId="2644F3A7" w:rsidR="003F03F6" w:rsidRDefault="003F03F6" w:rsidP="000C29DA">
      <w:pPr>
        <w:rPr>
          <w:i/>
          <w:iCs/>
        </w:rPr>
      </w:pPr>
      <w:r w:rsidRPr="00964985">
        <w:rPr>
          <w:i/>
          <w:iCs/>
        </w:rPr>
        <w:t>“for the first time in ages I was asked if I needed anything”</w:t>
      </w:r>
    </w:p>
    <w:p w14:paraId="3E4414B3" w14:textId="77777777" w:rsidR="00964985" w:rsidRPr="00964985" w:rsidRDefault="00964985" w:rsidP="000C29DA">
      <w:pPr>
        <w:rPr>
          <w:i/>
          <w:iCs/>
        </w:rPr>
      </w:pPr>
    </w:p>
    <w:p w14:paraId="08D28ED8" w14:textId="0B590F93" w:rsidR="000C29DA" w:rsidRPr="007C0159" w:rsidRDefault="00C97D84" w:rsidP="007C018D">
      <w:pPr>
        <w:pStyle w:val="ListParagraph"/>
        <w:numPr>
          <w:ilvl w:val="0"/>
          <w:numId w:val="2"/>
        </w:numPr>
        <w:rPr>
          <w:b/>
          <w:bCs/>
        </w:rPr>
      </w:pPr>
      <w:r w:rsidRPr="007C0159">
        <w:rPr>
          <w:b/>
          <w:bCs/>
        </w:rPr>
        <w:lastRenderedPageBreak/>
        <w:t>Next steps</w:t>
      </w:r>
    </w:p>
    <w:p w14:paraId="410DAF99" w14:textId="54DAF85C" w:rsidR="00C85896" w:rsidRDefault="00471535" w:rsidP="00471535">
      <w:r w:rsidRPr="007C0159">
        <w:t>We all have mental health</w:t>
      </w:r>
      <w:r w:rsidR="00E20EB7">
        <w:t>,</w:t>
      </w:r>
      <w:r w:rsidRPr="007C0159">
        <w:t xml:space="preserve"> and </w:t>
      </w:r>
      <w:r w:rsidR="00CD14C9" w:rsidRPr="007C0159">
        <w:t xml:space="preserve">many people have </w:t>
      </w:r>
      <w:r w:rsidR="001144D2" w:rsidRPr="007C0159">
        <w:t>b</w:t>
      </w:r>
      <w:r w:rsidR="00CD14C9" w:rsidRPr="007C0159">
        <w:t>een negatively affected by the pandemic, however</w:t>
      </w:r>
      <w:r w:rsidR="00964985">
        <w:t>,</w:t>
      </w:r>
      <w:r w:rsidR="00CD14C9" w:rsidRPr="007C0159">
        <w:t xml:space="preserve"> it is important to highlight</w:t>
      </w:r>
      <w:r w:rsidR="00F56632">
        <w:t xml:space="preserve"> what</w:t>
      </w:r>
      <w:r w:rsidR="00CD14C9" w:rsidRPr="007C0159">
        <w:t xml:space="preserve"> is happening to people</w:t>
      </w:r>
      <w:r w:rsidR="000C63C3">
        <w:t xml:space="preserve"> with lived experience of mental health issues</w:t>
      </w:r>
      <w:r w:rsidR="00CD2760" w:rsidRPr="007C0159">
        <w:t>,</w:t>
      </w:r>
      <w:r w:rsidR="00D67696" w:rsidRPr="007C0159">
        <w:t xml:space="preserve"> and the deepening of</w:t>
      </w:r>
      <w:r w:rsidRPr="007C0159">
        <w:t xml:space="preserve"> </w:t>
      </w:r>
      <w:r w:rsidR="00D67696" w:rsidRPr="007C0159">
        <w:t>i</w:t>
      </w:r>
      <w:r w:rsidRPr="007C0159">
        <w:t>nequalities</w:t>
      </w:r>
      <w:r w:rsidR="00D67696" w:rsidRPr="007C0159">
        <w:t xml:space="preserve"> </w:t>
      </w:r>
      <w:r w:rsidR="00000FCE" w:rsidRPr="007C0159">
        <w:t>potentially</w:t>
      </w:r>
      <w:r w:rsidR="00D67696" w:rsidRPr="007C0159">
        <w:t xml:space="preserve"> </w:t>
      </w:r>
      <w:r w:rsidR="009432B5">
        <w:t>taking place</w:t>
      </w:r>
      <w:r w:rsidR="00E20EB7">
        <w:t>.</w:t>
      </w:r>
    </w:p>
    <w:p w14:paraId="00B62D57" w14:textId="040B4E95" w:rsidR="00471535" w:rsidRPr="007C0159" w:rsidRDefault="008974B9" w:rsidP="00471535">
      <w:r w:rsidRPr="007C0159">
        <w:t>As mentioned 63% of those who responded are fee</w:t>
      </w:r>
      <w:r w:rsidR="00C85896">
        <w:t>l</w:t>
      </w:r>
      <w:r w:rsidRPr="007C0159">
        <w:t>ing negatively impacted by the pandemic</w:t>
      </w:r>
      <w:r w:rsidR="001F4F77">
        <w:t xml:space="preserve">, and 70% felt they were more worried about their mental health </w:t>
      </w:r>
      <w:r w:rsidR="003C37F1">
        <w:t>than catching the virus</w:t>
      </w:r>
      <w:r w:rsidRPr="007C0159">
        <w:t>.</w:t>
      </w:r>
      <w:r w:rsidR="007C0159">
        <w:t xml:space="preserve"> </w:t>
      </w:r>
      <w:r w:rsidR="00C85896">
        <w:t xml:space="preserve">Whilst the statistics might not be hugely different for the general population, what is different is the fact that our membership already have higher levels of poverty, are less likely to be in employment, </w:t>
      </w:r>
      <w:r w:rsidR="00F33A13">
        <w:t xml:space="preserve">often </w:t>
      </w:r>
      <w:r w:rsidR="00C85896">
        <w:t xml:space="preserve">have complex family dynamics </w:t>
      </w:r>
      <w:r w:rsidR="001617FE">
        <w:t>(</w:t>
      </w:r>
      <w:r w:rsidR="00C85896">
        <w:t>including caring responsibilities</w:t>
      </w:r>
      <w:r w:rsidR="001617FE">
        <w:t>)</w:t>
      </w:r>
      <w:r w:rsidR="00C85896">
        <w:t xml:space="preserve">, long term health conditions and other factors which make them more likely to be negatively impacted. In addition to these sociological factors their </w:t>
      </w:r>
      <w:r w:rsidR="009F2E7F">
        <w:t xml:space="preserve">lived experience of </w:t>
      </w:r>
      <w:r w:rsidR="00C85896">
        <w:t xml:space="preserve">mental health </w:t>
      </w:r>
      <w:r w:rsidR="009F2E7F">
        <w:t>issues</w:t>
      </w:r>
      <w:r w:rsidR="00C85896">
        <w:t xml:space="preserve"> give rise to an uphill battle of coping during the pandemic. </w:t>
      </w:r>
    </w:p>
    <w:p w14:paraId="5BA2CD30" w14:textId="37BADB48" w:rsidR="00DD1F1F" w:rsidRPr="007C0159" w:rsidRDefault="00A06A2D" w:rsidP="00471535">
      <w:r w:rsidRPr="007C0159">
        <w:t>In order to reduce the negative impact</w:t>
      </w:r>
      <w:r w:rsidR="00E53388">
        <w:t xml:space="preserve"> of the pandemic</w:t>
      </w:r>
      <w:r w:rsidR="009F2E7F">
        <w:t xml:space="preserve"> </w:t>
      </w:r>
      <w:r w:rsidR="00D67696" w:rsidRPr="007C0159">
        <w:t>sup</w:t>
      </w:r>
      <w:r w:rsidR="009F2E7F">
        <w:t xml:space="preserve">port should be provided </w:t>
      </w:r>
      <w:r w:rsidR="00D21F1F">
        <w:t>to families</w:t>
      </w:r>
      <w:r w:rsidR="00162048">
        <w:t xml:space="preserve"> to lessen the impact of competing demands</w:t>
      </w:r>
      <w:r w:rsidR="00D67696" w:rsidRPr="007C0159">
        <w:t xml:space="preserve">, </w:t>
      </w:r>
      <w:r w:rsidR="008F48F5" w:rsidRPr="007C0159">
        <w:t>person</w:t>
      </w:r>
      <w:r w:rsidRPr="007C0159">
        <w:t>-</w:t>
      </w:r>
      <w:r w:rsidR="006F7CCE" w:rsidRPr="007C0159">
        <w:t>centred</w:t>
      </w:r>
      <w:r w:rsidR="008F48F5" w:rsidRPr="007C0159">
        <w:t xml:space="preserve"> approaches </w:t>
      </w:r>
      <w:r w:rsidR="00D3618C" w:rsidRPr="007C0159">
        <w:t>in</w:t>
      </w:r>
      <w:r w:rsidR="008F48F5" w:rsidRPr="007C0159">
        <w:t xml:space="preserve"> clinical care</w:t>
      </w:r>
      <w:r w:rsidR="00D21F1F">
        <w:t xml:space="preserve"> should be </w:t>
      </w:r>
      <w:r w:rsidR="002068CB">
        <w:t xml:space="preserve">further </w:t>
      </w:r>
      <w:r w:rsidR="00D21F1F">
        <w:t>developed,</w:t>
      </w:r>
      <w:r w:rsidR="006F7CCE" w:rsidRPr="007C0159">
        <w:t xml:space="preserve"> and</w:t>
      </w:r>
      <w:r w:rsidR="00B86691" w:rsidRPr="007C0159">
        <w:t xml:space="preserve"> the role of the arts, self</w:t>
      </w:r>
      <w:r w:rsidR="008673EB" w:rsidRPr="007C0159">
        <w:t>-</w:t>
      </w:r>
      <w:r w:rsidR="00B86691" w:rsidRPr="007C0159">
        <w:t>help</w:t>
      </w:r>
      <w:r w:rsidR="008A3FEF" w:rsidRPr="007C0159">
        <w:t>/mindfulness</w:t>
      </w:r>
      <w:r w:rsidR="00D3618C" w:rsidRPr="007C0159">
        <w:t>,</w:t>
      </w:r>
      <w:r w:rsidR="008673EB" w:rsidRPr="007C0159">
        <w:t xml:space="preserve"> </w:t>
      </w:r>
      <w:r w:rsidR="00B86691" w:rsidRPr="007C0159">
        <w:t>exercise and the outdoors</w:t>
      </w:r>
      <w:r w:rsidR="00E5738D">
        <w:t xml:space="preserve"> should be</w:t>
      </w:r>
      <w:r w:rsidR="00AF0250">
        <w:t xml:space="preserve"> </w:t>
      </w:r>
      <w:r w:rsidR="00D51C5F">
        <w:t>promoted</w:t>
      </w:r>
      <w:r w:rsidR="006F7CCE" w:rsidRPr="007C0159">
        <w:t>.</w:t>
      </w:r>
      <w:r w:rsidR="00CA3FA9" w:rsidRPr="007C0159">
        <w:t xml:space="preserve"> </w:t>
      </w:r>
    </w:p>
    <w:p w14:paraId="0C360C59" w14:textId="4A4B35BC" w:rsidR="00E77D7F" w:rsidRPr="007C0159" w:rsidRDefault="00DD1F1F" w:rsidP="00471535">
      <w:r w:rsidRPr="007C0159">
        <w:t xml:space="preserve">Extra support for people with </w:t>
      </w:r>
      <w:r w:rsidR="008A38D8">
        <w:t xml:space="preserve">lived experience of </w:t>
      </w:r>
      <w:r w:rsidRPr="007C0159">
        <w:t xml:space="preserve">mental health </w:t>
      </w:r>
      <w:r w:rsidR="008A38D8">
        <w:t>issues</w:t>
      </w:r>
      <w:r w:rsidRPr="007C0159">
        <w:t xml:space="preserve"> will be needed to help them “come out” of lockdown due to the impact this has had on their mental health.</w:t>
      </w:r>
      <w:r w:rsidR="00AA588B" w:rsidRPr="007C0159">
        <w:t xml:space="preserve"> A survey by Anxiety UK</w:t>
      </w:r>
      <w:r w:rsidR="00AA588B" w:rsidRPr="007C0159">
        <w:rPr>
          <w:rStyle w:val="EndnoteReference"/>
        </w:rPr>
        <w:endnoteReference w:id="8"/>
      </w:r>
      <w:r w:rsidR="00AA588B" w:rsidRPr="007C0159">
        <w:t xml:space="preserve"> showed that the prospect of lifting or easing of lockdown restrictions had led to an increase in anxiety for almost 67% of 745 members. </w:t>
      </w:r>
    </w:p>
    <w:p w14:paraId="5E3C438C" w14:textId="26F9757F" w:rsidR="008673EB" w:rsidRPr="007C0159" w:rsidRDefault="004D48C0" w:rsidP="008673EB">
      <w:r w:rsidRPr="007C0159">
        <w:t xml:space="preserve">It is of upmost </w:t>
      </w:r>
      <w:r w:rsidR="00AA588B" w:rsidRPr="007C0159">
        <w:t>i</w:t>
      </w:r>
      <w:r w:rsidRPr="007C0159">
        <w:t>mportance that we continue to capture the experiences of those most likely to be severely impacted by this situation.</w:t>
      </w:r>
      <w:r w:rsidR="00DA6E40">
        <w:t xml:space="preserve"> </w:t>
      </w:r>
      <w:r w:rsidR="008673EB" w:rsidRPr="007C0159">
        <w:t xml:space="preserve">We will focus our next survey on </w:t>
      </w:r>
      <w:r w:rsidR="00A515C3">
        <w:t>“</w:t>
      </w:r>
      <w:r w:rsidR="008673EB" w:rsidRPr="007C0159">
        <w:t>coming out of lockdown</w:t>
      </w:r>
      <w:r w:rsidR="00A515C3">
        <w:t>”</w:t>
      </w:r>
      <w:r w:rsidR="000A584B">
        <w:t xml:space="preserve"> </w:t>
      </w:r>
      <w:r w:rsidR="008673EB" w:rsidRPr="007C0159">
        <w:t xml:space="preserve">with an aim to </w:t>
      </w:r>
      <w:r w:rsidR="00E172A0">
        <w:t xml:space="preserve">influence the Scottish Government and </w:t>
      </w:r>
      <w:r w:rsidR="000A584B">
        <w:t>H</w:t>
      </w:r>
      <w:r w:rsidR="00E172A0">
        <w:t xml:space="preserve">ealth </w:t>
      </w:r>
      <w:r w:rsidR="000A584B">
        <w:t>B</w:t>
      </w:r>
      <w:r w:rsidR="00E172A0">
        <w:t>oards</w:t>
      </w:r>
      <w:r w:rsidR="00E172A0" w:rsidRPr="007C0159">
        <w:t xml:space="preserve"> </w:t>
      </w:r>
      <w:r w:rsidR="008673EB" w:rsidRPr="007C0159">
        <w:t>policy and practice</w:t>
      </w:r>
      <w:r w:rsidR="002B33A7">
        <w:t xml:space="preserve"> </w:t>
      </w:r>
      <w:r w:rsidR="008673EB" w:rsidRPr="007C0159">
        <w:t>.</w:t>
      </w:r>
      <w:r w:rsidR="00DD1F1F" w:rsidRPr="007C0159">
        <w:t xml:space="preserve"> </w:t>
      </w:r>
      <w:r w:rsidR="00A515C3">
        <w:t>We also aim to explore the impact</w:t>
      </w:r>
      <w:r w:rsidR="002B33A7">
        <w:t xml:space="preserve"> of the pandemic</w:t>
      </w:r>
      <w:r w:rsidR="00A515C3">
        <w:t xml:space="preserve"> on our members from Black, Asian and Minority Ethnic (BAME) </w:t>
      </w:r>
      <w:r w:rsidR="002A089B">
        <w:t>communities</w:t>
      </w:r>
      <w:r w:rsidR="001111C5">
        <w:t>,</w:t>
      </w:r>
      <w:r w:rsidR="002A089B">
        <w:t xml:space="preserve"> </w:t>
      </w:r>
      <w:r w:rsidR="00A515C3">
        <w:t>focusing not only on the health impact but also the economic and social impacts.</w:t>
      </w:r>
    </w:p>
    <w:p w14:paraId="4512A0FC" w14:textId="76B6B417" w:rsidR="008673EB" w:rsidRPr="007C0159" w:rsidRDefault="008673EB" w:rsidP="00471535"/>
    <w:p w14:paraId="70FDCD92" w14:textId="4F40808C" w:rsidR="009E54E0" w:rsidRPr="007C0159" w:rsidRDefault="009E54E0"/>
    <w:p w14:paraId="78906794" w14:textId="56E2881C" w:rsidR="00C72266" w:rsidRPr="007C0159" w:rsidRDefault="00C72266"/>
    <w:p w14:paraId="4B8C7103" w14:textId="65D86DEF" w:rsidR="00C72266" w:rsidRPr="007C0159" w:rsidRDefault="00C72266"/>
    <w:p w14:paraId="3AFE4E9A" w14:textId="491A4F8C" w:rsidR="00C72266" w:rsidRPr="007C0159" w:rsidRDefault="00C72266"/>
    <w:p w14:paraId="116A9364" w14:textId="40A51B86" w:rsidR="00C72266" w:rsidRPr="007C0159" w:rsidRDefault="00C72266"/>
    <w:p w14:paraId="191DC65D" w14:textId="264F99BB" w:rsidR="00C72266" w:rsidRPr="007C0159" w:rsidRDefault="00C72266"/>
    <w:p w14:paraId="56C95A66" w14:textId="059DCF21" w:rsidR="00C72266" w:rsidRPr="007C0159" w:rsidRDefault="00C72266"/>
    <w:p w14:paraId="121FD0D3" w14:textId="699AEC17" w:rsidR="00C72266" w:rsidRPr="007C0159" w:rsidRDefault="00C72266"/>
    <w:p w14:paraId="77602C75" w14:textId="3F96793E" w:rsidR="00C72266" w:rsidRPr="007C0159" w:rsidRDefault="00C72266"/>
    <w:p w14:paraId="0AB6195E" w14:textId="06F7D676" w:rsidR="00C72266" w:rsidRPr="007C0159" w:rsidRDefault="00C72266"/>
    <w:p w14:paraId="578FA645" w14:textId="3CEA8294" w:rsidR="00B95BEB" w:rsidRDefault="00B95BEB"/>
    <w:p w14:paraId="0BA0359F" w14:textId="77777777" w:rsidR="00B95BEB" w:rsidRPr="007C0159" w:rsidRDefault="00B95BEB"/>
    <w:p w14:paraId="12078640" w14:textId="45B60876" w:rsidR="001B3E72" w:rsidRPr="007C0159" w:rsidRDefault="001B3E72">
      <w:pPr>
        <w:rPr>
          <w:u w:val="single"/>
        </w:rPr>
      </w:pPr>
    </w:p>
    <w:p w14:paraId="7712FA0D" w14:textId="45F64C36" w:rsidR="001B3E72" w:rsidRPr="007C0159" w:rsidRDefault="001B3E72">
      <w:r w:rsidRPr="007C0159">
        <w:rPr>
          <w:u w:val="single"/>
        </w:rPr>
        <w:t>Annexe A</w:t>
      </w:r>
    </w:p>
    <w:p w14:paraId="2246A56D" w14:textId="77777777" w:rsidR="00921E26" w:rsidRPr="007C0159" w:rsidRDefault="00921E26"/>
    <w:p w14:paraId="0F62DDD3" w14:textId="61470B40" w:rsidR="00921E26" w:rsidRPr="007C0159" w:rsidRDefault="00921E26" w:rsidP="00921E26">
      <w:pPr>
        <w:pStyle w:val="ListParagraph"/>
        <w:numPr>
          <w:ilvl w:val="0"/>
          <w:numId w:val="1"/>
        </w:numPr>
        <w:rPr>
          <w:b/>
          <w:bCs/>
        </w:rPr>
      </w:pPr>
      <w:r w:rsidRPr="007C0159">
        <w:rPr>
          <w:b/>
          <w:bCs/>
        </w:rPr>
        <w:t>How do you currently feel?</w:t>
      </w:r>
    </w:p>
    <w:p w14:paraId="05EEB255" w14:textId="285D155E" w:rsidR="00921E26" w:rsidRPr="007C0159" w:rsidRDefault="00921E26">
      <w:r w:rsidRPr="007C0159">
        <w:t xml:space="preserve">The same as I usually do </w:t>
      </w:r>
    </w:p>
    <w:p w14:paraId="42511D28" w14:textId="0D4EE90F" w:rsidR="00921E26" w:rsidRPr="007C0159" w:rsidRDefault="00921E26">
      <w:r w:rsidRPr="007C0159">
        <w:t>My mental health has deteriorated a little</w:t>
      </w:r>
    </w:p>
    <w:p w14:paraId="68E0843F" w14:textId="103A8469" w:rsidR="00921E26" w:rsidRPr="007C0159" w:rsidRDefault="00921E26">
      <w:r w:rsidRPr="007C0159">
        <w:t>I feel better than usual</w:t>
      </w:r>
    </w:p>
    <w:p w14:paraId="61AEBD1A" w14:textId="03EE3DDB" w:rsidR="00921E26" w:rsidRPr="007C0159" w:rsidRDefault="00921E26">
      <w:r w:rsidRPr="007C0159">
        <w:t xml:space="preserve">My mental health is now very poor </w:t>
      </w:r>
    </w:p>
    <w:p w14:paraId="58E8E819" w14:textId="6659F096" w:rsidR="00921E26" w:rsidRPr="007C0159" w:rsidRDefault="00921E26">
      <w:r w:rsidRPr="007C0159">
        <w:t xml:space="preserve">Other (please specify) </w:t>
      </w:r>
    </w:p>
    <w:p w14:paraId="6F38E886" w14:textId="77777777" w:rsidR="00477C6B" w:rsidRPr="007C0159" w:rsidRDefault="00477C6B"/>
    <w:p w14:paraId="4FE0EAEA" w14:textId="059F3DC3" w:rsidR="00FD0C1D" w:rsidRPr="007C0159" w:rsidRDefault="001B3E72" w:rsidP="00FD0C1D">
      <w:pPr>
        <w:pStyle w:val="ListParagraph"/>
        <w:numPr>
          <w:ilvl w:val="0"/>
          <w:numId w:val="1"/>
        </w:numPr>
        <w:rPr>
          <w:b/>
          <w:bCs/>
        </w:rPr>
      </w:pPr>
      <w:r w:rsidRPr="007C0159">
        <w:rPr>
          <w:b/>
          <w:bCs/>
        </w:rPr>
        <w:t>Due to Coronavirus my main concern just now is? Please explain in the box below.</w:t>
      </w:r>
    </w:p>
    <w:p w14:paraId="06B7031F" w14:textId="0ADA100A" w:rsidR="00FD0C1D" w:rsidRPr="007C0159" w:rsidRDefault="00477C6B" w:rsidP="00FD0C1D">
      <w:pPr>
        <w:pStyle w:val="ListParagraph"/>
        <w:numPr>
          <w:ilvl w:val="0"/>
          <w:numId w:val="1"/>
        </w:numPr>
        <w:rPr>
          <w:b/>
          <w:bCs/>
        </w:rPr>
      </w:pPr>
      <w:r w:rsidRPr="007C0159">
        <w:rPr>
          <w:b/>
          <w:bCs/>
        </w:rPr>
        <w:t>What helps you just now? Activities, ways of thinking, things to avoid (we may use some of your ideas as the basis for an arts project)</w:t>
      </w:r>
    </w:p>
    <w:p w14:paraId="3AA6B036" w14:textId="41BA1DD4" w:rsidR="00FD0C1D" w:rsidRPr="007C0159" w:rsidRDefault="00477C6B" w:rsidP="00FD0C1D">
      <w:pPr>
        <w:pStyle w:val="ListParagraph"/>
        <w:numPr>
          <w:ilvl w:val="0"/>
          <w:numId w:val="1"/>
        </w:numPr>
        <w:rPr>
          <w:b/>
          <w:bCs/>
        </w:rPr>
      </w:pPr>
      <w:bookmarkStart w:id="2" w:name="_Hlk45007794"/>
      <w:r w:rsidRPr="007C0159">
        <w:rPr>
          <w:b/>
          <w:bCs/>
        </w:rPr>
        <w:t>What could VOX do throughout this period to support/help?</w:t>
      </w:r>
      <w:bookmarkEnd w:id="2"/>
    </w:p>
    <w:p w14:paraId="17350508" w14:textId="06751002" w:rsidR="00477C6B" w:rsidRPr="007C0159" w:rsidRDefault="00477C6B" w:rsidP="001B3E72">
      <w:pPr>
        <w:pStyle w:val="ListParagraph"/>
        <w:numPr>
          <w:ilvl w:val="0"/>
          <w:numId w:val="1"/>
        </w:numPr>
        <w:rPr>
          <w:b/>
          <w:bCs/>
        </w:rPr>
      </w:pPr>
      <w:r w:rsidRPr="007C0159">
        <w:rPr>
          <w:b/>
          <w:bCs/>
        </w:rPr>
        <w:t>Please tick the issues which are causing you most concern (tick up to six boxes)</w:t>
      </w:r>
    </w:p>
    <w:p w14:paraId="53F3D4EC" w14:textId="7EA45DFC" w:rsidR="00477C6B" w:rsidRPr="007C0159" w:rsidRDefault="00477C6B" w:rsidP="00477C6B">
      <w:pPr>
        <w:pStyle w:val="NoSpacing"/>
      </w:pPr>
      <w:r w:rsidRPr="007C0159">
        <w:t>Physical health issues</w:t>
      </w:r>
    </w:p>
    <w:p w14:paraId="02B692BF" w14:textId="60E4760E" w:rsidR="00477C6B" w:rsidRPr="007C0159" w:rsidRDefault="00477C6B" w:rsidP="00477C6B">
      <w:pPr>
        <w:pStyle w:val="NoSpacing"/>
      </w:pPr>
      <w:r w:rsidRPr="007C0159">
        <w:t>Mental health issues</w:t>
      </w:r>
    </w:p>
    <w:p w14:paraId="3791DD10" w14:textId="48F2CB97" w:rsidR="00477C6B" w:rsidRPr="007C0159" w:rsidRDefault="00477C6B" w:rsidP="00477C6B">
      <w:pPr>
        <w:pStyle w:val="NoSpacing"/>
      </w:pPr>
      <w:r w:rsidRPr="007C0159">
        <w:t>Isolation/loneliness</w:t>
      </w:r>
    </w:p>
    <w:p w14:paraId="257935E0" w14:textId="4297AFD1" w:rsidR="00477C6B" w:rsidRPr="007C0159" w:rsidRDefault="00477C6B" w:rsidP="00477C6B">
      <w:pPr>
        <w:pStyle w:val="NoSpacing"/>
      </w:pPr>
      <w:r w:rsidRPr="007C0159">
        <w:t>Getting enough food in</w:t>
      </w:r>
    </w:p>
    <w:p w14:paraId="1DE6DE33" w14:textId="1CA01CB3" w:rsidR="00477C6B" w:rsidRPr="007C0159" w:rsidRDefault="00477C6B" w:rsidP="00477C6B">
      <w:pPr>
        <w:pStyle w:val="NoSpacing"/>
      </w:pPr>
      <w:r w:rsidRPr="007C0159">
        <w:t>Getting medicines you need to stay well</w:t>
      </w:r>
    </w:p>
    <w:p w14:paraId="4579B739" w14:textId="79AAD3C4" w:rsidR="00477C6B" w:rsidRPr="007C0159" w:rsidRDefault="00477C6B" w:rsidP="00477C6B">
      <w:pPr>
        <w:pStyle w:val="NoSpacing"/>
      </w:pPr>
      <w:r w:rsidRPr="007C0159">
        <w:t>Getting exercise</w:t>
      </w:r>
    </w:p>
    <w:p w14:paraId="298AF21A" w14:textId="72AA32B4" w:rsidR="00477C6B" w:rsidRPr="007C0159" w:rsidRDefault="00477C6B" w:rsidP="00477C6B">
      <w:pPr>
        <w:pStyle w:val="NoSpacing"/>
      </w:pPr>
      <w:r w:rsidRPr="007C0159">
        <w:t>Worries about work</w:t>
      </w:r>
    </w:p>
    <w:p w14:paraId="0668258B" w14:textId="59AB636B" w:rsidR="00477C6B" w:rsidRPr="007C0159" w:rsidRDefault="00477C6B" w:rsidP="00477C6B">
      <w:pPr>
        <w:pStyle w:val="NoSpacing"/>
      </w:pPr>
      <w:r w:rsidRPr="007C0159">
        <w:t>Financial concerns</w:t>
      </w:r>
    </w:p>
    <w:p w14:paraId="1F11EE3E" w14:textId="62EBE33A" w:rsidR="00477C6B" w:rsidRPr="007C0159" w:rsidRDefault="00477C6B" w:rsidP="00477C6B">
      <w:pPr>
        <w:pStyle w:val="NoSpacing"/>
      </w:pPr>
      <w:r w:rsidRPr="007C0159">
        <w:t>Boredom</w:t>
      </w:r>
    </w:p>
    <w:p w14:paraId="0E79129F" w14:textId="16CE1745" w:rsidR="00477C6B" w:rsidRPr="007C0159" w:rsidRDefault="00477C6B" w:rsidP="00477C6B">
      <w:pPr>
        <w:pStyle w:val="NoSpacing"/>
      </w:pPr>
      <w:r w:rsidRPr="007C0159">
        <w:t>Catching coronavirus</w:t>
      </w:r>
    </w:p>
    <w:p w14:paraId="1A12396D" w14:textId="28151D16" w:rsidR="00477C6B" w:rsidRPr="007C0159" w:rsidRDefault="00477C6B" w:rsidP="00477C6B">
      <w:pPr>
        <w:pStyle w:val="NoSpacing"/>
      </w:pPr>
      <w:r w:rsidRPr="007C0159">
        <w:t>Family/Caring related worries</w:t>
      </w:r>
    </w:p>
    <w:p w14:paraId="5644DC3C" w14:textId="5EF678CF" w:rsidR="00921E26" w:rsidRPr="007C0159" w:rsidRDefault="00477C6B" w:rsidP="000E0764">
      <w:pPr>
        <w:pStyle w:val="NoSpacing"/>
      </w:pPr>
      <w:r w:rsidRPr="007C0159">
        <w:t>Other (please specify)</w:t>
      </w:r>
    </w:p>
    <w:p w14:paraId="308577F0" w14:textId="0B570AC2" w:rsidR="00420101" w:rsidRPr="007C0159" w:rsidRDefault="00420101" w:rsidP="000E0764">
      <w:pPr>
        <w:pStyle w:val="NoSpacing"/>
      </w:pPr>
    </w:p>
    <w:p w14:paraId="25445C6A" w14:textId="6A9321FF" w:rsidR="00420101" w:rsidRDefault="00ED6EBD" w:rsidP="007160D8">
      <w:pPr>
        <w:pStyle w:val="NoSpacing"/>
        <w:numPr>
          <w:ilvl w:val="0"/>
          <w:numId w:val="1"/>
        </w:numPr>
        <w:rPr>
          <w:b/>
          <w:bCs/>
        </w:rPr>
      </w:pPr>
      <w:bookmarkStart w:id="3" w:name="_Hlk45010585"/>
      <w:r w:rsidRPr="007C0159">
        <w:rPr>
          <w:b/>
          <w:bCs/>
        </w:rPr>
        <w:t>Is there anything else you would like to mention in relation to coronavirus?</w:t>
      </w:r>
    </w:p>
    <w:p w14:paraId="298C350A" w14:textId="6D13AF21" w:rsidR="00F33A13" w:rsidRDefault="00F33A13" w:rsidP="00F33A13">
      <w:pPr>
        <w:pStyle w:val="NoSpacing"/>
        <w:rPr>
          <w:b/>
          <w:bCs/>
        </w:rPr>
      </w:pPr>
    </w:p>
    <w:p w14:paraId="27327DD9" w14:textId="50AAD393" w:rsidR="00F33A13" w:rsidRDefault="00F33A13" w:rsidP="00F33A13">
      <w:pPr>
        <w:pStyle w:val="NoSpacing"/>
        <w:rPr>
          <w:b/>
          <w:bCs/>
        </w:rPr>
      </w:pPr>
    </w:p>
    <w:p w14:paraId="4483A0BE" w14:textId="5A65FD6E" w:rsidR="00F33A13" w:rsidRDefault="00F33A13" w:rsidP="00F33A13">
      <w:pPr>
        <w:pStyle w:val="NoSpacing"/>
        <w:rPr>
          <w:b/>
          <w:bCs/>
        </w:rPr>
      </w:pPr>
    </w:p>
    <w:p w14:paraId="15B83E81" w14:textId="059C5CCC" w:rsidR="00F33A13" w:rsidRDefault="00F33A13" w:rsidP="00F33A13">
      <w:pPr>
        <w:pStyle w:val="NoSpacing"/>
        <w:rPr>
          <w:b/>
          <w:bCs/>
        </w:rPr>
      </w:pPr>
    </w:p>
    <w:p w14:paraId="5AA0B195" w14:textId="61C9992A" w:rsidR="00F33A13" w:rsidRDefault="00F33A13" w:rsidP="00F33A13">
      <w:pPr>
        <w:pStyle w:val="NoSpacing"/>
        <w:rPr>
          <w:b/>
          <w:bCs/>
        </w:rPr>
      </w:pPr>
    </w:p>
    <w:p w14:paraId="0E05B9A7" w14:textId="0CAFE389" w:rsidR="00F33A13" w:rsidRDefault="00F33A13" w:rsidP="00F33A13">
      <w:pPr>
        <w:pStyle w:val="NoSpacing"/>
        <w:rPr>
          <w:b/>
          <w:bCs/>
        </w:rPr>
      </w:pPr>
    </w:p>
    <w:p w14:paraId="52B8A428" w14:textId="107E84E0" w:rsidR="00F33A13" w:rsidRDefault="00F33A13" w:rsidP="00F33A13">
      <w:pPr>
        <w:pStyle w:val="NoSpacing"/>
        <w:rPr>
          <w:b/>
          <w:bCs/>
        </w:rPr>
      </w:pPr>
    </w:p>
    <w:p w14:paraId="60BC3FE4" w14:textId="30EC08B6" w:rsidR="00F33A13" w:rsidRDefault="00F33A13" w:rsidP="00F33A13">
      <w:pPr>
        <w:pStyle w:val="NoSpacing"/>
        <w:rPr>
          <w:b/>
          <w:bCs/>
        </w:rPr>
      </w:pPr>
    </w:p>
    <w:p w14:paraId="6A1703C2" w14:textId="0FF81AEC" w:rsidR="00F33A13" w:rsidRDefault="00F33A13" w:rsidP="00F33A13">
      <w:pPr>
        <w:pStyle w:val="NoSpacing"/>
        <w:rPr>
          <w:b/>
          <w:bCs/>
        </w:rPr>
      </w:pPr>
    </w:p>
    <w:p w14:paraId="3C2D835C" w14:textId="39154008" w:rsidR="00F33A13" w:rsidRDefault="00F33A13" w:rsidP="00F33A13">
      <w:pPr>
        <w:pStyle w:val="NoSpacing"/>
        <w:rPr>
          <w:b/>
          <w:bCs/>
        </w:rPr>
      </w:pPr>
    </w:p>
    <w:p w14:paraId="7F46440D" w14:textId="45AD9C0F" w:rsidR="00F33A13" w:rsidRDefault="00F33A13" w:rsidP="00F33A13">
      <w:pPr>
        <w:pStyle w:val="NoSpacing"/>
        <w:rPr>
          <w:b/>
          <w:bCs/>
        </w:rPr>
      </w:pPr>
    </w:p>
    <w:p w14:paraId="3048D6AC" w14:textId="75605B8C" w:rsidR="00F33A13" w:rsidRDefault="00F33A13" w:rsidP="00F33A13">
      <w:pPr>
        <w:pStyle w:val="NoSpacing"/>
        <w:rPr>
          <w:b/>
          <w:bCs/>
        </w:rPr>
      </w:pPr>
    </w:p>
    <w:p w14:paraId="0CA50C9D" w14:textId="32E1952A" w:rsidR="00F33A13" w:rsidRDefault="00F33A13" w:rsidP="00F33A13">
      <w:pPr>
        <w:pStyle w:val="NoSpacing"/>
        <w:rPr>
          <w:b/>
          <w:bCs/>
        </w:rPr>
      </w:pPr>
    </w:p>
    <w:p w14:paraId="13243398" w14:textId="6EDBFEB2" w:rsidR="00F33A13" w:rsidRDefault="00F33A13" w:rsidP="00F33A13">
      <w:pPr>
        <w:pStyle w:val="NoSpacing"/>
        <w:rPr>
          <w:b/>
          <w:bCs/>
        </w:rPr>
      </w:pPr>
    </w:p>
    <w:p w14:paraId="1FE26AF2" w14:textId="77777777" w:rsidR="00F33A13" w:rsidRDefault="00F33A13" w:rsidP="00F33A13">
      <w:pPr>
        <w:pStyle w:val="NoSpacing"/>
        <w:rPr>
          <w:b/>
          <w:bCs/>
        </w:rPr>
      </w:pPr>
    </w:p>
    <w:p w14:paraId="69BA950D" w14:textId="0117AE8E" w:rsidR="00F33A13" w:rsidRDefault="00F33A13" w:rsidP="00F33A13">
      <w:pPr>
        <w:pStyle w:val="NoSpacing"/>
        <w:rPr>
          <w:b/>
          <w:bCs/>
        </w:rPr>
      </w:pPr>
    </w:p>
    <w:p w14:paraId="062B68FB" w14:textId="4C2D7B30" w:rsidR="00921E26" w:rsidRPr="00F33A13" w:rsidRDefault="00F33A13" w:rsidP="00F33A13">
      <w:pPr>
        <w:pStyle w:val="NoSpacing"/>
        <w:rPr>
          <w:b/>
          <w:bCs/>
          <w:u w:val="single"/>
        </w:rPr>
      </w:pPr>
      <w:r w:rsidRPr="00F33A13">
        <w:rPr>
          <w:b/>
          <w:bCs/>
          <w:u w:val="single"/>
        </w:rPr>
        <w:t>References</w:t>
      </w:r>
      <w:bookmarkEnd w:id="3"/>
    </w:p>
    <w:sectPr w:rsidR="00921E26" w:rsidRPr="00F33A1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870B0" w14:textId="77777777" w:rsidR="00462F5F" w:rsidRDefault="00462F5F" w:rsidP="006F5832">
      <w:pPr>
        <w:spacing w:after="0" w:line="240" w:lineRule="auto"/>
      </w:pPr>
      <w:r>
        <w:separator/>
      </w:r>
    </w:p>
  </w:endnote>
  <w:endnote w:type="continuationSeparator" w:id="0">
    <w:p w14:paraId="31F85BA5" w14:textId="77777777" w:rsidR="00462F5F" w:rsidRDefault="00462F5F" w:rsidP="006F5832">
      <w:pPr>
        <w:spacing w:after="0" w:line="240" w:lineRule="auto"/>
      </w:pPr>
      <w:r>
        <w:continuationSeparator/>
      </w:r>
    </w:p>
  </w:endnote>
  <w:endnote w:id="1">
    <w:p w14:paraId="2FD90A7F" w14:textId="77777777" w:rsidR="00AA588B" w:rsidRPr="00370714" w:rsidRDefault="00AA588B" w:rsidP="00AA588B">
      <w:pPr>
        <w:rPr>
          <w:rFonts w:ascii="Helvetica" w:hAnsi="Helvetica" w:cs="Helvetica"/>
        </w:rPr>
      </w:pPr>
      <w:r w:rsidRPr="00370714">
        <w:rPr>
          <w:rStyle w:val="EndnoteReference"/>
          <w:rFonts w:ascii="Helvetica" w:hAnsi="Helvetica" w:cs="Helvetica"/>
        </w:rPr>
        <w:endnoteRef/>
      </w:r>
      <w:r w:rsidRPr="00370714">
        <w:rPr>
          <w:rFonts w:ascii="Helvetica" w:hAnsi="Helvetica" w:cs="Helvetica"/>
        </w:rPr>
        <w:t xml:space="preserve"> Bentall, R., Gibson-Miller L et al. (2020) Covid-19 Psychological Research Consortium (C19PRC) Initial Research Findings on Covid-19 and Mental Health In The UK, University of Sheffield. [Online} Available from: </w:t>
      </w:r>
      <w:hyperlink r:id="rId1" w:history="1">
        <w:r w:rsidRPr="00370714">
          <w:rPr>
            <w:rStyle w:val="Hyperlink"/>
            <w:rFonts w:ascii="Helvetica" w:hAnsi="Helvetica" w:cs="Helvetica"/>
          </w:rPr>
          <w:t>https://www.sheffield.ac.uk/news/nr/depression-anxiety-spiked-after-lockdown-announcement-coronavirus-mental-health-psychology-study-1.885549</w:t>
        </w:r>
      </w:hyperlink>
      <w:r w:rsidRPr="00370714">
        <w:rPr>
          <w:rFonts w:ascii="Helvetica" w:hAnsi="Helvetica" w:cs="Helvetica"/>
        </w:rPr>
        <w:t xml:space="preserve"> [Accessed 1 July 2020]</w:t>
      </w:r>
    </w:p>
    <w:p w14:paraId="3474834D" w14:textId="77777777" w:rsidR="00AA588B" w:rsidRPr="00370714" w:rsidRDefault="00AA588B" w:rsidP="00AA588B">
      <w:pPr>
        <w:pStyle w:val="EndnoteText"/>
        <w:rPr>
          <w:rFonts w:ascii="Helvetica" w:hAnsi="Helvetica" w:cs="Helvetica"/>
          <w:sz w:val="22"/>
          <w:szCs w:val="22"/>
        </w:rPr>
      </w:pPr>
    </w:p>
  </w:endnote>
  <w:endnote w:id="2">
    <w:p w14:paraId="18EDF447" w14:textId="77777777" w:rsidR="00604F2C" w:rsidRPr="00370714" w:rsidRDefault="00604F2C" w:rsidP="00604F2C">
      <w:pPr>
        <w:rPr>
          <w:rFonts w:ascii="Helvetica" w:hAnsi="Helvetica" w:cs="Helvetica"/>
        </w:rPr>
      </w:pPr>
      <w:r w:rsidRPr="00370714">
        <w:rPr>
          <w:rStyle w:val="EndnoteReference"/>
          <w:rFonts w:ascii="Helvetica" w:hAnsi="Helvetica" w:cs="Helvetica"/>
        </w:rPr>
        <w:endnoteRef/>
      </w:r>
      <w:r w:rsidRPr="00370714">
        <w:rPr>
          <w:rFonts w:ascii="Helvetica" w:hAnsi="Helvetica" w:cs="Helvetica"/>
        </w:rPr>
        <w:t xml:space="preserve"> Mind (2020) The Mental Health Emergency [Online] Available from </w:t>
      </w:r>
      <w:hyperlink r:id="rId2" w:history="1">
        <w:r w:rsidRPr="00370714">
          <w:rPr>
            <w:rStyle w:val="Hyperlink"/>
            <w:rFonts w:ascii="Helvetica" w:hAnsi="Helvetica" w:cs="Helvetica"/>
          </w:rPr>
          <w:t>https://www.mind.org.uk/media-a/5929/the-mental-health-emergency_a4_final.pdf</w:t>
        </w:r>
      </w:hyperlink>
      <w:r w:rsidRPr="00370714">
        <w:rPr>
          <w:rFonts w:ascii="Helvetica" w:hAnsi="Helvetica" w:cs="Helvetica"/>
        </w:rPr>
        <w:t xml:space="preserve"> [Accessed 30 June 2020]</w:t>
      </w:r>
    </w:p>
    <w:p w14:paraId="7BC0F712" w14:textId="77777777" w:rsidR="00604F2C" w:rsidRPr="00370714" w:rsidRDefault="00604F2C" w:rsidP="00604F2C">
      <w:pPr>
        <w:pStyle w:val="EndnoteText"/>
        <w:rPr>
          <w:rFonts w:ascii="Helvetica" w:hAnsi="Helvetica" w:cs="Helvetica"/>
          <w:sz w:val="22"/>
          <w:szCs w:val="22"/>
        </w:rPr>
      </w:pPr>
    </w:p>
  </w:endnote>
  <w:endnote w:id="3">
    <w:p w14:paraId="0C3F27F7" w14:textId="77777777" w:rsidR="00AA588B" w:rsidRPr="00370714" w:rsidRDefault="00AA588B" w:rsidP="00AA588B">
      <w:pPr>
        <w:rPr>
          <w:rFonts w:ascii="Helvetica" w:hAnsi="Helvetica" w:cs="Helvetica"/>
        </w:rPr>
      </w:pPr>
      <w:r w:rsidRPr="00370714">
        <w:rPr>
          <w:rStyle w:val="EndnoteReference"/>
          <w:rFonts w:ascii="Helvetica" w:hAnsi="Helvetica" w:cs="Helvetica"/>
        </w:rPr>
        <w:endnoteRef/>
      </w:r>
      <w:r w:rsidRPr="00370714">
        <w:rPr>
          <w:rStyle w:val="EndnoteReference"/>
          <w:rFonts w:ascii="Helvetica" w:hAnsi="Helvetica" w:cs="Helvetica"/>
        </w:rPr>
        <w:endnoteRef/>
      </w:r>
      <w:r w:rsidRPr="00370714">
        <w:rPr>
          <w:rFonts w:ascii="Helvetica" w:hAnsi="Helvetica" w:cs="Helvetica"/>
        </w:rPr>
        <w:t xml:space="preserve"> </w:t>
      </w:r>
      <w:bookmarkStart w:id="0" w:name="_Hlk45020048"/>
      <w:r w:rsidRPr="00370714">
        <w:rPr>
          <w:rFonts w:ascii="Helvetica" w:hAnsi="Helvetica" w:cs="Helvetica"/>
        </w:rPr>
        <w:t xml:space="preserve">Mind (2020) The Mental Health Emergency [Online] Available from </w:t>
      </w:r>
      <w:hyperlink r:id="rId3" w:history="1">
        <w:r w:rsidRPr="00370714">
          <w:rPr>
            <w:rStyle w:val="Hyperlink"/>
            <w:rFonts w:ascii="Helvetica" w:hAnsi="Helvetica" w:cs="Helvetica"/>
          </w:rPr>
          <w:t>https://www.mind.org.uk/media-a/5929/the-mental-health-emergency_a4_final.pdf</w:t>
        </w:r>
      </w:hyperlink>
      <w:r w:rsidRPr="00370714">
        <w:rPr>
          <w:rFonts w:ascii="Helvetica" w:hAnsi="Helvetica" w:cs="Helvetica"/>
        </w:rPr>
        <w:t xml:space="preserve"> [Accessed 30 June 2020]</w:t>
      </w:r>
    </w:p>
    <w:bookmarkEnd w:id="0"/>
    <w:p w14:paraId="6DECF071" w14:textId="77777777" w:rsidR="00AA588B" w:rsidRPr="00370714" w:rsidRDefault="00AA588B" w:rsidP="00AA588B">
      <w:pPr>
        <w:pStyle w:val="EndnoteText"/>
        <w:rPr>
          <w:rFonts w:ascii="Helvetica" w:hAnsi="Helvetica" w:cs="Helvetica"/>
          <w:sz w:val="22"/>
          <w:szCs w:val="22"/>
        </w:rPr>
      </w:pPr>
    </w:p>
  </w:endnote>
  <w:endnote w:id="4">
    <w:p w14:paraId="3CF3BD8B" w14:textId="77777777" w:rsidR="008F2A0A" w:rsidRPr="00370714" w:rsidRDefault="008F2A0A" w:rsidP="008F2A0A">
      <w:pPr>
        <w:pStyle w:val="EndnoteText"/>
        <w:rPr>
          <w:rFonts w:ascii="Helvetica" w:hAnsi="Helvetica" w:cs="Helvetica"/>
          <w:sz w:val="22"/>
          <w:szCs w:val="22"/>
        </w:rPr>
      </w:pPr>
      <w:r w:rsidRPr="00370714">
        <w:rPr>
          <w:rStyle w:val="EndnoteReference"/>
          <w:rFonts w:ascii="Helvetica" w:hAnsi="Helvetica" w:cs="Helvetica"/>
          <w:sz w:val="22"/>
          <w:szCs w:val="22"/>
        </w:rPr>
        <w:endnoteRef/>
      </w:r>
      <w:r w:rsidRPr="00370714">
        <w:rPr>
          <w:rFonts w:ascii="Helvetica" w:hAnsi="Helvetica" w:cs="Helvetica"/>
          <w:sz w:val="22"/>
          <w:szCs w:val="22"/>
        </w:rPr>
        <w:t xml:space="preserve"> Cowan K. (2020) Survey results: Understanding people’s concerns about the mental health impacts of the COVID-19 pandemic. Academy of Medical Sciences and MQ Mental Health report </w:t>
      </w:r>
      <w:hyperlink r:id="rId4" w:history="1">
        <w:r w:rsidRPr="00370714">
          <w:rPr>
            <w:rStyle w:val="Hyperlink"/>
            <w:rFonts w:ascii="Helvetica" w:hAnsi="Helvetica" w:cs="Helvetica"/>
            <w:sz w:val="22"/>
            <w:szCs w:val="22"/>
          </w:rPr>
          <w:t>https://acmedsci.ac.uk/file-download/99436893</w:t>
        </w:r>
      </w:hyperlink>
    </w:p>
    <w:p w14:paraId="6DBB407B" w14:textId="77777777" w:rsidR="008F2A0A" w:rsidRPr="00370714" w:rsidRDefault="008F2A0A" w:rsidP="008F2A0A">
      <w:pPr>
        <w:pStyle w:val="EndnoteText"/>
        <w:rPr>
          <w:rFonts w:ascii="Helvetica" w:hAnsi="Helvetica" w:cs="Helvetica"/>
          <w:sz w:val="22"/>
          <w:szCs w:val="22"/>
        </w:rPr>
      </w:pPr>
    </w:p>
  </w:endnote>
  <w:endnote w:id="5">
    <w:p w14:paraId="4690EEA5" w14:textId="77777777" w:rsidR="00FD3809" w:rsidRPr="00370714" w:rsidRDefault="00FD3809" w:rsidP="00FD3809">
      <w:pPr>
        <w:rPr>
          <w:rFonts w:ascii="Helvetica" w:hAnsi="Helvetica" w:cs="Helvetica"/>
        </w:rPr>
      </w:pPr>
      <w:r w:rsidRPr="00370714">
        <w:rPr>
          <w:rStyle w:val="EndnoteReference"/>
          <w:rFonts w:ascii="Helvetica" w:hAnsi="Helvetica" w:cs="Helvetica"/>
        </w:rPr>
        <w:endnoteRef/>
      </w:r>
      <w:r w:rsidRPr="00370714">
        <w:rPr>
          <w:rFonts w:ascii="Helvetica" w:hAnsi="Helvetica" w:cs="Helvetica"/>
        </w:rPr>
        <w:t xml:space="preserve"> Schonegevel, L. (2020) Rethink Mental Illness Covid-19 Briefing. [Online] Available from: </w:t>
      </w:r>
      <w:hyperlink r:id="rId5" w:history="1">
        <w:r w:rsidRPr="00370714">
          <w:rPr>
            <w:rStyle w:val="Hyperlink"/>
            <w:rFonts w:ascii="Helvetica" w:hAnsi="Helvetica" w:cs="Helvetica"/>
          </w:rPr>
          <w:t>https://www.rethink.org/media/3793/access-to-mh-services-final-040220.pdf</w:t>
        </w:r>
      </w:hyperlink>
      <w:r w:rsidRPr="00370714">
        <w:rPr>
          <w:rFonts w:ascii="Helvetica" w:hAnsi="Helvetica" w:cs="Helvetica"/>
        </w:rPr>
        <w:t xml:space="preserve"> [Accessed 1 July 2020] </w:t>
      </w:r>
    </w:p>
    <w:p w14:paraId="411FFF71" w14:textId="77777777" w:rsidR="00FD3809" w:rsidRPr="00370714" w:rsidRDefault="00FD3809" w:rsidP="00FD3809">
      <w:pPr>
        <w:pStyle w:val="EndnoteText"/>
        <w:rPr>
          <w:rFonts w:ascii="Helvetica" w:hAnsi="Helvetica" w:cs="Helvetica"/>
          <w:sz w:val="22"/>
          <w:szCs w:val="22"/>
        </w:rPr>
      </w:pPr>
    </w:p>
  </w:endnote>
  <w:endnote w:id="6">
    <w:p w14:paraId="4D88D8E8" w14:textId="77777777" w:rsidR="00AA588B" w:rsidRPr="00370714" w:rsidRDefault="00AA588B" w:rsidP="00AA588B">
      <w:pPr>
        <w:rPr>
          <w:rFonts w:ascii="Helvetica" w:hAnsi="Helvetica" w:cs="Helvetica"/>
        </w:rPr>
      </w:pPr>
      <w:r w:rsidRPr="00370714">
        <w:rPr>
          <w:rStyle w:val="EndnoteReference"/>
          <w:rFonts w:ascii="Helvetica" w:hAnsi="Helvetica" w:cs="Helvetica"/>
        </w:rPr>
        <w:endnoteRef/>
      </w:r>
      <w:r w:rsidRPr="00370714">
        <w:rPr>
          <w:rFonts w:ascii="Helvetica" w:hAnsi="Helvetica" w:cs="Helvetica"/>
        </w:rPr>
        <w:t xml:space="preserve"> Rethink Mental Illness (2020) 80% of people living with mental illness say current crisis has made their mental health worse. [Online] Available from: </w:t>
      </w:r>
      <w:hyperlink r:id="rId6" w:history="1">
        <w:r w:rsidRPr="00370714">
          <w:rPr>
            <w:rStyle w:val="Hyperlink"/>
            <w:rFonts w:ascii="Helvetica" w:hAnsi="Helvetica" w:cs="Helvetica"/>
          </w:rPr>
          <w:t>https://www.rethink.org/news-and-stories/news/2020/04/80-of-people-living-with-mental-illness-say-current-crisis-has-made-their-mental-health-worse/</w:t>
        </w:r>
      </w:hyperlink>
      <w:r w:rsidRPr="00370714">
        <w:rPr>
          <w:rFonts w:ascii="Helvetica" w:hAnsi="Helvetica" w:cs="Helvetica"/>
        </w:rPr>
        <w:t xml:space="preserve"> [accessed 30 June 2020].</w:t>
      </w:r>
    </w:p>
    <w:p w14:paraId="15F62B41" w14:textId="77777777" w:rsidR="00AA588B" w:rsidRPr="00370714" w:rsidRDefault="00AA588B" w:rsidP="00AA588B">
      <w:pPr>
        <w:pStyle w:val="EndnoteText"/>
        <w:rPr>
          <w:rFonts w:ascii="Helvetica" w:hAnsi="Helvetica" w:cs="Helvetica"/>
          <w:sz w:val="22"/>
          <w:szCs w:val="22"/>
        </w:rPr>
      </w:pPr>
    </w:p>
  </w:endnote>
  <w:endnote w:id="7">
    <w:p w14:paraId="4755C091" w14:textId="77777777" w:rsidR="00EF0C12" w:rsidRPr="00370714" w:rsidRDefault="00EF0C12" w:rsidP="00EF0C12">
      <w:pPr>
        <w:rPr>
          <w:rFonts w:ascii="Helvetica" w:hAnsi="Helvetica" w:cs="Helvetica"/>
        </w:rPr>
      </w:pPr>
      <w:r w:rsidRPr="00370714">
        <w:rPr>
          <w:rStyle w:val="EndnoteReference"/>
          <w:rFonts w:ascii="Helvetica" w:hAnsi="Helvetica" w:cs="Helvetica"/>
        </w:rPr>
        <w:endnoteRef/>
      </w:r>
      <w:r w:rsidRPr="00370714">
        <w:rPr>
          <w:rFonts w:ascii="Helvetica" w:hAnsi="Helvetica" w:cs="Helvetica"/>
        </w:rPr>
        <w:t xml:space="preserve"> The Health Foundation (2020). The Health Foundation Covid-19 Survey [Online] Available from:  </w:t>
      </w:r>
      <w:hyperlink r:id="rId7" w:history="1">
        <w:r w:rsidRPr="00370714">
          <w:rPr>
            <w:rStyle w:val="Hyperlink"/>
            <w:rFonts w:ascii="Helvetica" w:hAnsi="Helvetica" w:cs="Helvetica"/>
          </w:rPr>
          <w:t>https://www.health.org.uk/sites/default/files/upload/publications/2020/Health-Foundation-2020-COVID-19-Polling-Full.pdf</w:t>
        </w:r>
      </w:hyperlink>
      <w:r w:rsidRPr="00370714">
        <w:rPr>
          <w:rFonts w:ascii="Helvetica" w:hAnsi="Helvetica" w:cs="Helvetica"/>
        </w:rPr>
        <w:t xml:space="preserve"> [Accessed 1 July 2020]</w:t>
      </w:r>
    </w:p>
    <w:p w14:paraId="3FC96560" w14:textId="77777777" w:rsidR="00EF0C12" w:rsidRPr="00370714" w:rsidRDefault="00EF0C12" w:rsidP="00EF0C12">
      <w:pPr>
        <w:pStyle w:val="EndnoteText"/>
        <w:rPr>
          <w:rFonts w:ascii="Helvetica" w:hAnsi="Helvetica" w:cs="Helvetica"/>
          <w:sz w:val="22"/>
          <w:szCs w:val="22"/>
        </w:rPr>
      </w:pPr>
    </w:p>
  </w:endnote>
  <w:endnote w:id="8">
    <w:p w14:paraId="58FDB40C" w14:textId="2AC2DAE6" w:rsidR="00A92CE2" w:rsidRDefault="00AA588B" w:rsidP="00AA588B">
      <w:pPr>
        <w:rPr>
          <w:rFonts w:ascii="Helvetica" w:hAnsi="Helvetica" w:cs="Helvetica"/>
        </w:rPr>
      </w:pPr>
      <w:r w:rsidRPr="00370714">
        <w:rPr>
          <w:rStyle w:val="EndnoteReference"/>
          <w:rFonts w:ascii="Helvetica" w:hAnsi="Helvetica" w:cs="Helvetica"/>
        </w:rPr>
        <w:endnoteRef/>
      </w:r>
      <w:r w:rsidRPr="00370714">
        <w:rPr>
          <w:rFonts w:ascii="Helvetica" w:hAnsi="Helvetica" w:cs="Helvetica"/>
        </w:rPr>
        <w:t xml:space="preserve"> Anxiety UK (2020) A further rise in anxiety levels can be expected with easing of lockdown restrictions [Online] Available from </w:t>
      </w:r>
      <w:hyperlink r:id="rId8" w:history="1">
        <w:r w:rsidRPr="00370714">
          <w:rPr>
            <w:rStyle w:val="Hyperlink"/>
            <w:rFonts w:ascii="Helvetica" w:hAnsi="Helvetica" w:cs="Helvetica"/>
          </w:rPr>
          <w:t>https://www.anxietyuk.org.uk/blog/anxiety-uk-survey-indicates-a-further-rise-in-anxiety-levels-can-be-expected-with-easing-of-lockdown-restrictions/</w:t>
        </w:r>
      </w:hyperlink>
      <w:r w:rsidRPr="00370714">
        <w:rPr>
          <w:rFonts w:ascii="Helvetica" w:hAnsi="Helvetica" w:cs="Helvetica"/>
        </w:rPr>
        <w:t xml:space="preserve"> [Accessed 1 July 2020]</w:t>
      </w:r>
    </w:p>
    <w:p w14:paraId="1054729D" w14:textId="12BDA856" w:rsidR="00562770" w:rsidRDefault="00562770" w:rsidP="00AA588B">
      <w:pPr>
        <w:rPr>
          <w:rFonts w:ascii="Helvetica" w:hAnsi="Helvetica" w:cs="Helvetica"/>
        </w:rPr>
      </w:pPr>
    </w:p>
    <w:p w14:paraId="10EFA0AB" w14:textId="53F38727" w:rsidR="00562770" w:rsidRDefault="00562770" w:rsidP="00AA588B">
      <w:pPr>
        <w:rPr>
          <w:rFonts w:ascii="Helvetica" w:hAnsi="Helvetica" w:cs="Helvetica"/>
        </w:rPr>
      </w:pPr>
    </w:p>
    <w:p w14:paraId="19E28C3C" w14:textId="77777777" w:rsidR="00562770" w:rsidRPr="00370714" w:rsidRDefault="00562770" w:rsidP="00AA588B">
      <w:pPr>
        <w:rPr>
          <w:rFonts w:ascii="Helvetica" w:hAnsi="Helvetica" w:cs="Helvetica"/>
        </w:rPr>
      </w:pPr>
    </w:p>
    <w:p w14:paraId="159F9283" w14:textId="68AEA6BB" w:rsidR="00A92CE2" w:rsidRPr="00370714" w:rsidRDefault="00A92CE2" w:rsidP="00AA588B">
      <w:pPr>
        <w:rPr>
          <w:rFonts w:ascii="Helvetica" w:hAnsi="Helvetica" w:cs="Helvetica"/>
        </w:rPr>
      </w:pPr>
      <w:r w:rsidRPr="00370714">
        <w:rPr>
          <w:rFonts w:ascii="Helvetica" w:hAnsi="Helvetica" w:cs="Helvetica"/>
        </w:rPr>
        <w:t>*</w:t>
      </w:r>
      <w:r w:rsidR="00370714" w:rsidRPr="00370714">
        <w:rPr>
          <w:rFonts w:ascii="Helvetica" w:hAnsi="Helvetica" w:cs="Helvetica"/>
        </w:rPr>
        <w:t>’</w:t>
      </w:r>
      <w:r w:rsidRPr="00370714">
        <w:rPr>
          <w:rFonts w:ascii="Helvetica" w:hAnsi="Helvetica" w:cs="Helvetica"/>
        </w:rPr>
        <w:t>Near me</w:t>
      </w:r>
      <w:r w:rsidR="00370714" w:rsidRPr="00370714">
        <w:rPr>
          <w:rFonts w:ascii="Helvetica" w:hAnsi="Helvetica" w:cs="Helvetica"/>
        </w:rPr>
        <w:t>’</w:t>
      </w:r>
      <w:r w:rsidRPr="00370714">
        <w:rPr>
          <w:rFonts w:ascii="Helvetica" w:hAnsi="Helvetica" w:cs="Helvetica"/>
        </w:rPr>
        <w:t xml:space="preserve"> </w:t>
      </w:r>
      <w:r w:rsidR="00370714" w:rsidRPr="00370714">
        <w:rPr>
          <w:rFonts w:ascii="Helvetica" w:hAnsi="Helvetica" w:cs="Helvetica"/>
        </w:rPr>
        <w:t xml:space="preserve"> </w:t>
      </w:r>
      <w:r w:rsidR="00370714" w:rsidRPr="00370714">
        <w:rPr>
          <w:rFonts w:ascii="Helvetica" w:hAnsi="Helvetica" w:cs="Helvetica"/>
          <w:color w:val="333333"/>
          <w:shd w:val="clear" w:color="auto" w:fill="FFFFFF"/>
        </w:rPr>
        <w:t>Near Me is a secure form of video consulting approved for use by the Scottish Government and NHS Scotland</w:t>
      </w:r>
      <w:r w:rsidR="00370714" w:rsidRPr="00370714">
        <w:rPr>
          <w:rFonts w:ascii="Helvetica" w:hAnsi="Helvetica" w:cs="Helvetica"/>
        </w:rPr>
        <w:t xml:space="preserve"> </w:t>
      </w:r>
      <w:r w:rsidRPr="00370714">
        <w:rPr>
          <w:rFonts w:ascii="Helvetica" w:hAnsi="Helvetica" w:cs="Helvetica"/>
        </w:rPr>
        <w:t>https://www.nearme.scot/</w:t>
      </w:r>
    </w:p>
    <w:p w14:paraId="56FF17D5" w14:textId="4BB604BA" w:rsidR="00AA588B" w:rsidRPr="00370714" w:rsidRDefault="00A92CE2" w:rsidP="00AA588B">
      <w:pPr>
        <w:pStyle w:val="EndnoteText"/>
        <w:rPr>
          <w:rFonts w:ascii="Helvetica" w:hAnsi="Helvetica" w:cs="Helvetica"/>
          <w:sz w:val="22"/>
          <w:szCs w:val="22"/>
        </w:rPr>
      </w:pPr>
      <w:r w:rsidRPr="00370714">
        <w:rPr>
          <w:rFonts w:ascii="Helvetica" w:hAnsi="Helvetica" w:cs="Helvetica"/>
          <w:sz w:val="22"/>
          <w:szCs w:val="22"/>
        </w:rPr>
        <w:t>*</w:t>
      </w:r>
      <w:r w:rsidR="00370714" w:rsidRPr="00370714">
        <w:rPr>
          <w:rFonts w:ascii="Helvetica" w:hAnsi="Helvetica" w:cs="Helvetica"/>
          <w:sz w:val="22"/>
          <w:szCs w:val="22"/>
        </w:rPr>
        <w:t>’</w:t>
      </w:r>
      <w:r w:rsidRPr="00370714">
        <w:rPr>
          <w:rFonts w:ascii="Helvetica" w:hAnsi="Helvetica" w:cs="Helvetica"/>
          <w:sz w:val="22"/>
          <w:szCs w:val="22"/>
        </w:rPr>
        <w:t>Couch to 5k</w:t>
      </w:r>
      <w:r w:rsidR="00370714" w:rsidRPr="00370714">
        <w:rPr>
          <w:rFonts w:ascii="Helvetica" w:hAnsi="Helvetica" w:cs="Helvetica"/>
          <w:sz w:val="22"/>
          <w:szCs w:val="22"/>
        </w:rPr>
        <w:t>’</w:t>
      </w:r>
      <w:r w:rsidRPr="00370714">
        <w:rPr>
          <w:rFonts w:ascii="Helvetica" w:hAnsi="Helvetica" w:cs="Helvetica"/>
          <w:sz w:val="22"/>
          <w:szCs w:val="22"/>
        </w:rPr>
        <w:t xml:space="preserve"> </w:t>
      </w:r>
      <w:r w:rsidR="00370714" w:rsidRPr="00370714">
        <w:rPr>
          <w:rFonts w:ascii="Helvetica" w:hAnsi="Helvetica" w:cs="Helvetica"/>
          <w:sz w:val="22"/>
          <w:szCs w:val="22"/>
        </w:rPr>
        <w:t xml:space="preserve">Couch to 5k is a </w:t>
      </w:r>
      <w:r w:rsidRPr="00370714">
        <w:rPr>
          <w:rFonts w:ascii="Helvetica" w:hAnsi="Helvetica" w:cs="Helvetica"/>
          <w:sz w:val="22"/>
          <w:szCs w:val="22"/>
        </w:rPr>
        <w:t>running plan</w:t>
      </w:r>
      <w:r w:rsidR="00370714" w:rsidRPr="00370714">
        <w:rPr>
          <w:rFonts w:ascii="Helvetica" w:hAnsi="Helvetica" w:cs="Helvetica"/>
          <w:sz w:val="22"/>
          <w:szCs w:val="22"/>
        </w:rPr>
        <w:t>, approved by the NHS</w:t>
      </w:r>
      <w:r w:rsidRPr="00370714">
        <w:rPr>
          <w:rFonts w:ascii="Helvetica" w:hAnsi="Helvetica" w:cs="Helvetica"/>
          <w:sz w:val="22"/>
          <w:szCs w:val="22"/>
        </w:rPr>
        <w:t xml:space="preserve"> </w:t>
      </w:r>
      <w:hyperlink r:id="rId9" w:history="1">
        <w:r w:rsidRPr="00370714">
          <w:rPr>
            <w:rStyle w:val="Hyperlink"/>
            <w:rFonts w:ascii="Helvetica" w:hAnsi="Helvetica" w:cs="Helvetica"/>
            <w:sz w:val="22"/>
            <w:szCs w:val="22"/>
          </w:rPr>
          <w:t>https://www.nhs.uk/live-well/exercise/couch-to-5k-week-by-week/</w:t>
        </w:r>
      </w:hyperlink>
    </w:p>
    <w:p w14:paraId="097C8ADA" w14:textId="126B0AB6" w:rsidR="00A92CE2" w:rsidRPr="00370714" w:rsidRDefault="00A92CE2" w:rsidP="00AA588B">
      <w:pPr>
        <w:pStyle w:val="EndnoteText"/>
        <w:rPr>
          <w:rFonts w:ascii="Helvetica" w:hAnsi="Helvetica" w:cs="Helvetica"/>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AEC30" w14:textId="4AD69EF5" w:rsidR="00C435CE" w:rsidRDefault="00C43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82A54" w14:textId="77777777" w:rsidR="00462F5F" w:rsidRDefault="00462F5F" w:rsidP="006F5832">
      <w:pPr>
        <w:spacing w:after="0" w:line="240" w:lineRule="auto"/>
      </w:pPr>
      <w:r>
        <w:separator/>
      </w:r>
    </w:p>
  </w:footnote>
  <w:footnote w:type="continuationSeparator" w:id="0">
    <w:p w14:paraId="7C4B1C9A" w14:textId="77777777" w:rsidR="00462F5F" w:rsidRDefault="00462F5F" w:rsidP="006F5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C124B"/>
    <w:multiLevelType w:val="hybridMultilevel"/>
    <w:tmpl w:val="66F2B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716C3"/>
    <w:multiLevelType w:val="hybridMultilevel"/>
    <w:tmpl w:val="CDE8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81603"/>
    <w:multiLevelType w:val="hybridMultilevel"/>
    <w:tmpl w:val="57061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57BBA"/>
    <w:multiLevelType w:val="hybridMultilevel"/>
    <w:tmpl w:val="F192350A"/>
    <w:lvl w:ilvl="0" w:tplc="92347D2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26C33E5"/>
    <w:multiLevelType w:val="hybridMultilevel"/>
    <w:tmpl w:val="4B5E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D8369F"/>
    <w:multiLevelType w:val="hybridMultilevel"/>
    <w:tmpl w:val="17F0D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1644CB"/>
    <w:multiLevelType w:val="hybridMultilevel"/>
    <w:tmpl w:val="ACEC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E26"/>
    <w:rsid w:val="00000FCE"/>
    <w:rsid w:val="00004EA7"/>
    <w:rsid w:val="000059FD"/>
    <w:rsid w:val="00007A80"/>
    <w:rsid w:val="0003369B"/>
    <w:rsid w:val="0003628D"/>
    <w:rsid w:val="00036895"/>
    <w:rsid w:val="00043538"/>
    <w:rsid w:val="00043C85"/>
    <w:rsid w:val="000576C5"/>
    <w:rsid w:val="00060C92"/>
    <w:rsid w:val="00064965"/>
    <w:rsid w:val="00071DEE"/>
    <w:rsid w:val="00075BAA"/>
    <w:rsid w:val="000774DA"/>
    <w:rsid w:val="0008215D"/>
    <w:rsid w:val="000874BF"/>
    <w:rsid w:val="000909F9"/>
    <w:rsid w:val="00090D2F"/>
    <w:rsid w:val="000A584B"/>
    <w:rsid w:val="000A7B2D"/>
    <w:rsid w:val="000B0B75"/>
    <w:rsid w:val="000B125F"/>
    <w:rsid w:val="000B2028"/>
    <w:rsid w:val="000B2BA6"/>
    <w:rsid w:val="000C29DA"/>
    <w:rsid w:val="000C2EF7"/>
    <w:rsid w:val="000C63C3"/>
    <w:rsid w:val="000D16CD"/>
    <w:rsid w:val="000D677C"/>
    <w:rsid w:val="000D70ED"/>
    <w:rsid w:val="000E0764"/>
    <w:rsid w:val="000E1F5B"/>
    <w:rsid w:val="000E26E2"/>
    <w:rsid w:val="000E3955"/>
    <w:rsid w:val="000F1485"/>
    <w:rsid w:val="000F42E7"/>
    <w:rsid w:val="00101460"/>
    <w:rsid w:val="0010563B"/>
    <w:rsid w:val="001111C5"/>
    <w:rsid w:val="00113490"/>
    <w:rsid w:val="00113763"/>
    <w:rsid w:val="001144D2"/>
    <w:rsid w:val="00114F51"/>
    <w:rsid w:val="00116030"/>
    <w:rsid w:val="00130CCA"/>
    <w:rsid w:val="00131E4A"/>
    <w:rsid w:val="00140EBD"/>
    <w:rsid w:val="0014262A"/>
    <w:rsid w:val="00150EC4"/>
    <w:rsid w:val="00157E69"/>
    <w:rsid w:val="001617FE"/>
    <w:rsid w:val="00162048"/>
    <w:rsid w:val="00167A15"/>
    <w:rsid w:val="00172D5B"/>
    <w:rsid w:val="00184AEF"/>
    <w:rsid w:val="0019012C"/>
    <w:rsid w:val="001965A0"/>
    <w:rsid w:val="001B3E72"/>
    <w:rsid w:val="001B6AFB"/>
    <w:rsid w:val="001C0D5F"/>
    <w:rsid w:val="001C249F"/>
    <w:rsid w:val="001C24A9"/>
    <w:rsid w:val="001C5347"/>
    <w:rsid w:val="001D703C"/>
    <w:rsid w:val="001E23E9"/>
    <w:rsid w:val="001E46CA"/>
    <w:rsid w:val="001E66E6"/>
    <w:rsid w:val="001F428F"/>
    <w:rsid w:val="001F4F77"/>
    <w:rsid w:val="00204B2D"/>
    <w:rsid w:val="002068CB"/>
    <w:rsid w:val="00214EF1"/>
    <w:rsid w:val="002221F1"/>
    <w:rsid w:val="00232C2D"/>
    <w:rsid w:val="0024159D"/>
    <w:rsid w:val="00250143"/>
    <w:rsid w:val="00250B2C"/>
    <w:rsid w:val="00252C1C"/>
    <w:rsid w:val="002553A6"/>
    <w:rsid w:val="00260938"/>
    <w:rsid w:val="00261F9D"/>
    <w:rsid w:val="002622CD"/>
    <w:rsid w:val="00267AB6"/>
    <w:rsid w:val="00270E43"/>
    <w:rsid w:val="002743C9"/>
    <w:rsid w:val="00283B7F"/>
    <w:rsid w:val="0029469A"/>
    <w:rsid w:val="00297320"/>
    <w:rsid w:val="002A089B"/>
    <w:rsid w:val="002B33A7"/>
    <w:rsid w:val="002C2F99"/>
    <w:rsid w:val="002C5EC9"/>
    <w:rsid w:val="002C6F87"/>
    <w:rsid w:val="002E5767"/>
    <w:rsid w:val="002E5AD0"/>
    <w:rsid w:val="002E6FCF"/>
    <w:rsid w:val="002F509F"/>
    <w:rsid w:val="002F69EF"/>
    <w:rsid w:val="00313E4B"/>
    <w:rsid w:val="00321EA4"/>
    <w:rsid w:val="00326BF8"/>
    <w:rsid w:val="00331F89"/>
    <w:rsid w:val="00332222"/>
    <w:rsid w:val="00332BCA"/>
    <w:rsid w:val="00345AD3"/>
    <w:rsid w:val="00345FDB"/>
    <w:rsid w:val="0035150D"/>
    <w:rsid w:val="00353F49"/>
    <w:rsid w:val="003560F6"/>
    <w:rsid w:val="0035720E"/>
    <w:rsid w:val="00366745"/>
    <w:rsid w:val="00370714"/>
    <w:rsid w:val="0037073A"/>
    <w:rsid w:val="003718E7"/>
    <w:rsid w:val="00372608"/>
    <w:rsid w:val="003A502A"/>
    <w:rsid w:val="003A7E88"/>
    <w:rsid w:val="003B22C5"/>
    <w:rsid w:val="003C37F1"/>
    <w:rsid w:val="003C42CC"/>
    <w:rsid w:val="003D0759"/>
    <w:rsid w:val="003E4E45"/>
    <w:rsid w:val="003F03F6"/>
    <w:rsid w:val="004043B4"/>
    <w:rsid w:val="0041655B"/>
    <w:rsid w:val="00420101"/>
    <w:rsid w:val="00422405"/>
    <w:rsid w:val="00436676"/>
    <w:rsid w:val="004368F4"/>
    <w:rsid w:val="00436FFA"/>
    <w:rsid w:val="00444783"/>
    <w:rsid w:val="00462F5F"/>
    <w:rsid w:val="00471535"/>
    <w:rsid w:val="00477C6B"/>
    <w:rsid w:val="00493E89"/>
    <w:rsid w:val="00496006"/>
    <w:rsid w:val="004966F7"/>
    <w:rsid w:val="004A7950"/>
    <w:rsid w:val="004B1AD1"/>
    <w:rsid w:val="004B3361"/>
    <w:rsid w:val="004C33CB"/>
    <w:rsid w:val="004D3F27"/>
    <w:rsid w:val="004D48C0"/>
    <w:rsid w:val="004D62DF"/>
    <w:rsid w:val="004E39B4"/>
    <w:rsid w:val="004E3B95"/>
    <w:rsid w:val="004E5B09"/>
    <w:rsid w:val="004F0A9F"/>
    <w:rsid w:val="00514446"/>
    <w:rsid w:val="00515227"/>
    <w:rsid w:val="00527573"/>
    <w:rsid w:val="00530AAD"/>
    <w:rsid w:val="00562770"/>
    <w:rsid w:val="00575806"/>
    <w:rsid w:val="005768FC"/>
    <w:rsid w:val="0059283E"/>
    <w:rsid w:val="005A6E53"/>
    <w:rsid w:val="005B071D"/>
    <w:rsid w:val="005B0E26"/>
    <w:rsid w:val="005B2085"/>
    <w:rsid w:val="005C106C"/>
    <w:rsid w:val="005C3C25"/>
    <w:rsid w:val="005D280A"/>
    <w:rsid w:val="005D487F"/>
    <w:rsid w:val="005D6E94"/>
    <w:rsid w:val="005D7844"/>
    <w:rsid w:val="005E1D68"/>
    <w:rsid w:val="00604892"/>
    <w:rsid w:val="00604F2C"/>
    <w:rsid w:val="00607BE5"/>
    <w:rsid w:val="00613C1D"/>
    <w:rsid w:val="00615847"/>
    <w:rsid w:val="00623D32"/>
    <w:rsid w:val="00624313"/>
    <w:rsid w:val="00625EBF"/>
    <w:rsid w:val="006334ED"/>
    <w:rsid w:val="00634B02"/>
    <w:rsid w:val="00644BAE"/>
    <w:rsid w:val="00645D8B"/>
    <w:rsid w:val="00646E71"/>
    <w:rsid w:val="00651E3C"/>
    <w:rsid w:val="00670EC7"/>
    <w:rsid w:val="00672636"/>
    <w:rsid w:val="006733B3"/>
    <w:rsid w:val="00676A24"/>
    <w:rsid w:val="00676EAC"/>
    <w:rsid w:val="00682829"/>
    <w:rsid w:val="0068298E"/>
    <w:rsid w:val="006872D3"/>
    <w:rsid w:val="00687ADF"/>
    <w:rsid w:val="006A35E9"/>
    <w:rsid w:val="006A676B"/>
    <w:rsid w:val="006B7A92"/>
    <w:rsid w:val="006B7FFB"/>
    <w:rsid w:val="006D3D93"/>
    <w:rsid w:val="006E00F2"/>
    <w:rsid w:val="006E4942"/>
    <w:rsid w:val="006E56EE"/>
    <w:rsid w:val="006F021F"/>
    <w:rsid w:val="006F5832"/>
    <w:rsid w:val="006F7CCE"/>
    <w:rsid w:val="00700687"/>
    <w:rsid w:val="0071397C"/>
    <w:rsid w:val="00714E99"/>
    <w:rsid w:val="00715E73"/>
    <w:rsid w:val="007160D8"/>
    <w:rsid w:val="00720B08"/>
    <w:rsid w:val="00726B38"/>
    <w:rsid w:val="00731536"/>
    <w:rsid w:val="00736449"/>
    <w:rsid w:val="007403A4"/>
    <w:rsid w:val="00741882"/>
    <w:rsid w:val="00743FC4"/>
    <w:rsid w:val="00750D1C"/>
    <w:rsid w:val="00752D02"/>
    <w:rsid w:val="00754FF9"/>
    <w:rsid w:val="0076065A"/>
    <w:rsid w:val="0076503D"/>
    <w:rsid w:val="00770786"/>
    <w:rsid w:val="007843DE"/>
    <w:rsid w:val="007A1283"/>
    <w:rsid w:val="007A2A3C"/>
    <w:rsid w:val="007A6B0D"/>
    <w:rsid w:val="007B07B9"/>
    <w:rsid w:val="007B11B3"/>
    <w:rsid w:val="007B5E94"/>
    <w:rsid w:val="007C0159"/>
    <w:rsid w:val="007C018D"/>
    <w:rsid w:val="007C053D"/>
    <w:rsid w:val="007D1595"/>
    <w:rsid w:val="007D2AC2"/>
    <w:rsid w:val="007D4F9A"/>
    <w:rsid w:val="007E7590"/>
    <w:rsid w:val="007F4BEB"/>
    <w:rsid w:val="00805008"/>
    <w:rsid w:val="00806123"/>
    <w:rsid w:val="00807CFB"/>
    <w:rsid w:val="00810393"/>
    <w:rsid w:val="008116B2"/>
    <w:rsid w:val="00826AFF"/>
    <w:rsid w:val="008300EB"/>
    <w:rsid w:val="00840A0D"/>
    <w:rsid w:val="0086001F"/>
    <w:rsid w:val="008673EB"/>
    <w:rsid w:val="00872594"/>
    <w:rsid w:val="00882F03"/>
    <w:rsid w:val="0089039B"/>
    <w:rsid w:val="008974B9"/>
    <w:rsid w:val="008A2186"/>
    <w:rsid w:val="008A38D8"/>
    <w:rsid w:val="008A3FEF"/>
    <w:rsid w:val="008B4694"/>
    <w:rsid w:val="008C4A14"/>
    <w:rsid w:val="008C6999"/>
    <w:rsid w:val="008D08A9"/>
    <w:rsid w:val="008D11D2"/>
    <w:rsid w:val="008D48C7"/>
    <w:rsid w:val="008D5A7B"/>
    <w:rsid w:val="008E4A29"/>
    <w:rsid w:val="008F2A0A"/>
    <w:rsid w:val="008F48F5"/>
    <w:rsid w:val="0090121E"/>
    <w:rsid w:val="0091347B"/>
    <w:rsid w:val="0091367C"/>
    <w:rsid w:val="00916A25"/>
    <w:rsid w:val="00921E26"/>
    <w:rsid w:val="0092210F"/>
    <w:rsid w:val="00930246"/>
    <w:rsid w:val="0093055C"/>
    <w:rsid w:val="009316A3"/>
    <w:rsid w:val="009363E1"/>
    <w:rsid w:val="009432B5"/>
    <w:rsid w:val="00951560"/>
    <w:rsid w:val="009609D3"/>
    <w:rsid w:val="00964985"/>
    <w:rsid w:val="00965991"/>
    <w:rsid w:val="00970E57"/>
    <w:rsid w:val="00974662"/>
    <w:rsid w:val="00996C96"/>
    <w:rsid w:val="009A2E89"/>
    <w:rsid w:val="009A7DE0"/>
    <w:rsid w:val="009B6801"/>
    <w:rsid w:val="009C0698"/>
    <w:rsid w:val="009C30BA"/>
    <w:rsid w:val="009C31E7"/>
    <w:rsid w:val="009C3A0E"/>
    <w:rsid w:val="009D6814"/>
    <w:rsid w:val="009D72FA"/>
    <w:rsid w:val="009E1217"/>
    <w:rsid w:val="009E16CA"/>
    <w:rsid w:val="009E54E0"/>
    <w:rsid w:val="009E6C2A"/>
    <w:rsid w:val="009F2E7F"/>
    <w:rsid w:val="009F7618"/>
    <w:rsid w:val="00A03482"/>
    <w:rsid w:val="00A06A2D"/>
    <w:rsid w:val="00A23F9E"/>
    <w:rsid w:val="00A2540C"/>
    <w:rsid w:val="00A356E2"/>
    <w:rsid w:val="00A3767D"/>
    <w:rsid w:val="00A515C3"/>
    <w:rsid w:val="00A55BE3"/>
    <w:rsid w:val="00A73862"/>
    <w:rsid w:val="00A74D72"/>
    <w:rsid w:val="00A76544"/>
    <w:rsid w:val="00A77150"/>
    <w:rsid w:val="00A841A1"/>
    <w:rsid w:val="00A92CE2"/>
    <w:rsid w:val="00AA588B"/>
    <w:rsid w:val="00AB06BA"/>
    <w:rsid w:val="00AC186C"/>
    <w:rsid w:val="00AC18AC"/>
    <w:rsid w:val="00AD6409"/>
    <w:rsid w:val="00AD6CC0"/>
    <w:rsid w:val="00AD72F4"/>
    <w:rsid w:val="00AE083A"/>
    <w:rsid w:val="00AE6363"/>
    <w:rsid w:val="00AE7136"/>
    <w:rsid w:val="00AE7F5D"/>
    <w:rsid w:val="00AF0250"/>
    <w:rsid w:val="00AF5BC3"/>
    <w:rsid w:val="00B00FB7"/>
    <w:rsid w:val="00B12B33"/>
    <w:rsid w:val="00B37F07"/>
    <w:rsid w:val="00B42410"/>
    <w:rsid w:val="00B44EA1"/>
    <w:rsid w:val="00B45EFA"/>
    <w:rsid w:val="00B50DA6"/>
    <w:rsid w:val="00B638F2"/>
    <w:rsid w:val="00B66D50"/>
    <w:rsid w:val="00B75598"/>
    <w:rsid w:val="00B75FB9"/>
    <w:rsid w:val="00B84664"/>
    <w:rsid w:val="00B86691"/>
    <w:rsid w:val="00B8774A"/>
    <w:rsid w:val="00B90139"/>
    <w:rsid w:val="00B913BE"/>
    <w:rsid w:val="00B92054"/>
    <w:rsid w:val="00B920B9"/>
    <w:rsid w:val="00B95BEB"/>
    <w:rsid w:val="00B96F13"/>
    <w:rsid w:val="00B9776D"/>
    <w:rsid w:val="00BA6D25"/>
    <w:rsid w:val="00BB3692"/>
    <w:rsid w:val="00BB44B7"/>
    <w:rsid w:val="00BB6130"/>
    <w:rsid w:val="00BC40ED"/>
    <w:rsid w:val="00BC64B3"/>
    <w:rsid w:val="00BD4EF3"/>
    <w:rsid w:val="00BE3439"/>
    <w:rsid w:val="00BE551A"/>
    <w:rsid w:val="00BE69EA"/>
    <w:rsid w:val="00BF7EDE"/>
    <w:rsid w:val="00C06B91"/>
    <w:rsid w:val="00C1020F"/>
    <w:rsid w:val="00C14D85"/>
    <w:rsid w:val="00C300C7"/>
    <w:rsid w:val="00C30460"/>
    <w:rsid w:val="00C430DF"/>
    <w:rsid w:val="00C435CE"/>
    <w:rsid w:val="00C51AC6"/>
    <w:rsid w:val="00C61752"/>
    <w:rsid w:val="00C627FE"/>
    <w:rsid w:val="00C72266"/>
    <w:rsid w:val="00C83144"/>
    <w:rsid w:val="00C85896"/>
    <w:rsid w:val="00C87A74"/>
    <w:rsid w:val="00C92734"/>
    <w:rsid w:val="00C9432E"/>
    <w:rsid w:val="00C97D84"/>
    <w:rsid w:val="00CA1897"/>
    <w:rsid w:val="00CA3FA9"/>
    <w:rsid w:val="00CA619C"/>
    <w:rsid w:val="00CA6EE2"/>
    <w:rsid w:val="00CC47D8"/>
    <w:rsid w:val="00CC755E"/>
    <w:rsid w:val="00CD14C9"/>
    <w:rsid w:val="00CD2760"/>
    <w:rsid w:val="00CD61B7"/>
    <w:rsid w:val="00CE4954"/>
    <w:rsid w:val="00CF68C6"/>
    <w:rsid w:val="00CF7A2F"/>
    <w:rsid w:val="00D04984"/>
    <w:rsid w:val="00D07343"/>
    <w:rsid w:val="00D1108F"/>
    <w:rsid w:val="00D20B6E"/>
    <w:rsid w:val="00D21F1F"/>
    <w:rsid w:val="00D32B37"/>
    <w:rsid w:val="00D3618C"/>
    <w:rsid w:val="00D42FAC"/>
    <w:rsid w:val="00D43008"/>
    <w:rsid w:val="00D45137"/>
    <w:rsid w:val="00D51C5F"/>
    <w:rsid w:val="00D5288C"/>
    <w:rsid w:val="00D52B75"/>
    <w:rsid w:val="00D60D01"/>
    <w:rsid w:val="00D67696"/>
    <w:rsid w:val="00D83257"/>
    <w:rsid w:val="00DA3E3F"/>
    <w:rsid w:val="00DA43D3"/>
    <w:rsid w:val="00DA6E40"/>
    <w:rsid w:val="00DB7079"/>
    <w:rsid w:val="00DC41E2"/>
    <w:rsid w:val="00DD1F1F"/>
    <w:rsid w:val="00DD2A13"/>
    <w:rsid w:val="00DD387A"/>
    <w:rsid w:val="00DD74D8"/>
    <w:rsid w:val="00DE19A8"/>
    <w:rsid w:val="00DF0635"/>
    <w:rsid w:val="00E01220"/>
    <w:rsid w:val="00E172A0"/>
    <w:rsid w:val="00E20EB7"/>
    <w:rsid w:val="00E35924"/>
    <w:rsid w:val="00E36045"/>
    <w:rsid w:val="00E36BDB"/>
    <w:rsid w:val="00E36FE6"/>
    <w:rsid w:val="00E37293"/>
    <w:rsid w:val="00E53388"/>
    <w:rsid w:val="00E5738D"/>
    <w:rsid w:val="00E650DA"/>
    <w:rsid w:val="00E6751C"/>
    <w:rsid w:val="00E71C0C"/>
    <w:rsid w:val="00E73AA9"/>
    <w:rsid w:val="00E77D7F"/>
    <w:rsid w:val="00E83E0E"/>
    <w:rsid w:val="00E934B3"/>
    <w:rsid w:val="00E9616D"/>
    <w:rsid w:val="00E962A4"/>
    <w:rsid w:val="00EB5BBD"/>
    <w:rsid w:val="00EC03AA"/>
    <w:rsid w:val="00EC0AA9"/>
    <w:rsid w:val="00EC2254"/>
    <w:rsid w:val="00ED29D6"/>
    <w:rsid w:val="00ED6EBD"/>
    <w:rsid w:val="00ED708A"/>
    <w:rsid w:val="00EE2B06"/>
    <w:rsid w:val="00EE453D"/>
    <w:rsid w:val="00EE6B08"/>
    <w:rsid w:val="00EF00BC"/>
    <w:rsid w:val="00EF0C12"/>
    <w:rsid w:val="00F11C30"/>
    <w:rsid w:val="00F133D1"/>
    <w:rsid w:val="00F22A0B"/>
    <w:rsid w:val="00F3390A"/>
    <w:rsid w:val="00F33A13"/>
    <w:rsid w:val="00F348D2"/>
    <w:rsid w:val="00F36B41"/>
    <w:rsid w:val="00F44441"/>
    <w:rsid w:val="00F467A0"/>
    <w:rsid w:val="00F4692A"/>
    <w:rsid w:val="00F46A3E"/>
    <w:rsid w:val="00F50BA1"/>
    <w:rsid w:val="00F56632"/>
    <w:rsid w:val="00F569E1"/>
    <w:rsid w:val="00F7022F"/>
    <w:rsid w:val="00F92468"/>
    <w:rsid w:val="00F9464C"/>
    <w:rsid w:val="00F97C28"/>
    <w:rsid w:val="00FB0313"/>
    <w:rsid w:val="00FC4140"/>
    <w:rsid w:val="00FC4B92"/>
    <w:rsid w:val="00FD0C1D"/>
    <w:rsid w:val="00FD2E04"/>
    <w:rsid w:val="00FD3041"/>
    <w:rsid w:val="00FD3809"/>
    <w:rsid w:val="00FD6A93"/>
    <w:rsid w:val="00FE3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30FB28"/>
  <w15:chartTrackingRefBased/>
  <w15:docId w15:val="{0B9F497E-2F56-4FDF-9C91-732FECBD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E26"/>
    <w:pPr>
      <w:ind w:left="720"/>
      <w:contextualSpacing/>
    </w:pPr>
  </w:style>
  <w:style w:type="paragraph" w:styleId="NoSpacing">
    <w:name w:val="No Spacing"/>
    <w:uiPriority w:val="1"/>
    <w:qFormat/>
    <w:rsid w:val="00477C6B"/>
    <w:pPr>
      <w:spacing w:after="0" w:line="240" w:lineRule="auto"/>
    </w:pPr>
  </w:style>
  <w:style w:type="table" w:styleId="TableGrid">
    <w:name w:val="Table Grid"/>
    <w:basedOn w:val="TableNormal"/>
    <w:uiPriority w:val="39"/>
    <w:rsid w:val="00004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5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832"/>
  </w:style>
  <w:style w:type="paragraph" w:styleId="Footer">
    <w:name w:val="footer"/>
    <w:basedOn w:val="Normal"/>
    <w:link w:val="FooterChar"/>
    <w:uiPriority w:val="99"/>
    <w:unhideWhenUsed/>
    <w:rsid w:val="006F5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832"/>
  </w:style>
  <w:style w:type="character" w:styleId="Hyperlink">
    <w:name w:val="Hyperlink"/>
    <w:basedOn w:val="DefaultParagraphFont"/>
    <w:uiPriority w:val="99"/>
    <w:unhideWhenUsed/>
    <w:rsid w:val="00AA588B"/>
    <w:rPr>
      <w:color w:val="0563C1" w:themeColor="hyperlink"/>
      <w:u w:val="single"/>
    </w:rPr>
  </w:style>
  <w:style w:type="paragraph" w:styleId="EndnoteText">
    <w:name w:val="endnote text"/>
    <w:basedOn w:val="Normal"/>
    <w:link w:val="EndnoteTextChar"/>
    <w:uiPriority w:val="99"/>
    <w:semiHidden/>
    <w:unhideWhenUsed/>
    <w:rsid w:val="00AA588B"/>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semiHidden/>
    <w:rsid w:val="00AA588B"/>
    <w:rPr>
      <w:rFonts w:ascii="Arial" w:hAnsi="Arial"/>
      <w:sz w:val="20"/>
      <w:szCs w:val="20"/>
    </w:rPr>
  </w:style>
  <w:style w:type="character" w:styleId="EndnoteReference">
    <w:name w:val="endnote reference"/>
    <w:basedOn w:val="DefaultParagraphFont"/>
    <w:uiPriority w:val="99"/>
    <w:semiHidden/>
    <w:unhideWhenUsed/>
    <w:rsid w:val="00AA588B"/>
    <w:rPr>
      <w:vertAlign w:val="superscript"/>
    </w:rPr>
  </w:style>
  <w:style w:type="character" w:styleId="CommentReference">
    <w:name w:val="annotation reference"/>
    <w:basedOn w:val="DefaultParagraphFont"/>
    <w:uiPriority w:val="99"/>
    <w:semiHidden/>
    <w:unhideWhenUsed/>
    <w:rsid w:val="002E6FCF"/>
    <w:rPr>
      <w:sz w:val="16"/>
      <w:szCs w:val="16"/>
    </w:rPr>
  </w:style>
  <w:style w:type="paragraph" w:styleId="CommentText">
    <w:name w:val="annotation text"/>
    <w:basedOn w:val="Normal"/>
    <w:link w:val="CommentTextChar"/>
    <w:uiPriority w:val="99"/>
    <w:semiHidden/>
    <w:unhideWhenUsed/>
    <w:rsid w:val="002E6FCF"/>
    <w:pPr>
      <w:spacing w:line="240" w:lineRule="auto"/>
    </w:pPr>
    <w:rPr>
      <w:sz w:val="20"/>
      <w:szCs w:val="20"/>
    </w:rPr>
  </w:style>
  <w:style w:type="character" w:customStyle="1" w:styleId="CommentTextChar">
    <w:name w:val="Comment Text Char"/>
    <w:basedOn w:val="DefaultParagraphFont"/>
    <w:link w:val="CommentText"/>
    <w:uiPriority w:val="99"/>
    <w:semiHidden/>
    <w:rsid w:val="002E6FCF"/>
    <w:rPr>
      <w:sz w:val="20"/>
      <w:szCs w:val="20"/>
    </w:rPr>
  </w:style>
  <w:style w:type="paragraph" w:styleId="CommentSubject">
    <w:name w:val="annotation subject"/>
    <w:basedOn w:val="CommentText"/>
    <w:next w:val="CommentText"/>
    <w:link w:val="CommentSubjectChar"/>
    <w:uiPriority w:val="99"/>
    <w:semiHidden/>
    <w:unhideWhenUsed/>
    <w:rsid w:val="002E6FCF"/>
    <w:rPr>
      <w:b/>
      <w:bCs/>
    </w:rPr>
  </w:style>
  <w:style w:type="character" w:customStyle="1" w:styleId="CommentSubjectChar">
    <w:name w:val="Comment Subject Char"/>
    <w:basedOn w:val="CommentTextChar"/>
    <w:link w:val="CommentSubject"/>
    <w:uiPriority w:val="99"/>
    <w:semiHidden/>
    <w:rsid w:val="002E6FCF"/>
    <w:rPr>
      <w:b/>
      <w:bCs/>
      <w:sz w:val="20"/>
      <w:szCs w:val="20"/>
    </w:rPr>
  </w:style>
  <w:style w:type="paragraph" w:styleId="BalloonText">
    <w:name w:val="Balloon Text"/>
    <w:basedOn w:val="Normal"/>
    <w:link w:val="BalloonTextChar"/>
    <w:uiPriority w:val="99"/>
    <w:semiHidden/>
    <w:unhideWhenUsed/>
    <w:rsid w:val="002E6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CF"/>
    <w:rPr>
      <w:rFonts w:ascii="Segoe UI" w:hAnsi="Segoe UI" w:cs="Segoe UI"/>
      <w:sz w:val="18"/>
      <w:szCs w:val="18"/>
    </w:rPr>
  </w:style>
  <w:style w:type="character" w:styleId="UnresolvedMention">
    <w:name w:val="Unresolved Mention"/>
    <w:basedOn w:val="DefaultParagraphFont"/>
    <w:uiPriority w:val="99"/>
    <w:semiHidden/>
    <w:unhideWhenUsed/>
    <w:rsid w:val="00A92CE2"/>
    <w:rPr>
      <w:color w:val="605E5C"/>
      <w:shd w:val="clear" w:color="auto" w:fill="E1DFDD"/>
    </w:rPr>
  </w:style>
  <w:style w:type="paragraph" w:styleId="Revision">
    <w:name w:val="Revision"/>
    <w:hidden/>
    <w:uiPriority w:val="99"/>
    <w:semiHidden/>
    <w:rsid w:val="007364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2691">
      <w:bodyDiv w:val="1"/>
      <w:marLeft w:val="0"/>
      <w:marRight w:val="0"/>
      <w:marTop w:val="0"/>
      <w:marBottom w:val="0"/>
      <w:divBdr>
        <w:top w:val="none" w:sz="0" w:space="0" w:color="auto"/>
        <w:left w:val="none" w:sz="0" w:space="0" w:color="auto"/>
        <w:bottom w:val="none" w:sz="0" w:space="0" w:color="auto"/>
        <w:right w:val="none" w:sz="0" w:space="0" w:color="auto"/>
      </w:divBdr>
    </w:div>
    <w:div w:id="324668203">
      <w:bodyDiv w:val="1"/>
      <w:marLeft w:val="0"/>
      <w:marRight w:val="0"/>
      <w:marTop w:val="0"/>
      <w:marBottom w:val="0"/>
      <w:divBdr>
        <w:top w:val="none" w:sz="0" w:space="0" w:color="auto"/>
        <w:left w:val="none" w:sz="0" w:space="0" w:color="auto"/>
        <w:bottom w:val="none" w:sz="0" w:space="0" w:color="auto"/>
        <w:right w:val="none" w:sz="0" w:space="0" w:color="auto"/>
      </w:divBdr>
    </w:div>
    <w:div w:id="690716390">
      <w:bodyDiv w:val="1"/>
      <w:marLeft w:val="0"/>
      <w:marRight w:val="0"/>
      <w:marTop w:val="0"/>
      <w:marBottom w:val="0"/>
      <w:divBdr>
        <w:top w:val="none" w:sz="0" w:space="0" w:color="auto"/>
        <w:left w:val="none" w:sz="0" w:space="0" w:color="auto"/>
        <w:bottom w:val="none" w:sz="0" w:space="0" w:color="auto"/>
        <w:right w:val="none" w:sz="0" w:space="0" w:color="auto"/>
      </w:divBdr>
    </w:div>
    <w:div w:id="840124618">
      <w:bodyDiv w:val="1"/>
      <w:marLeft w:val="0"/>
      <w:marRight w:val="0"/>
      <w:marTop w:val="0"/>
      <w:marBottom w:val="0"/>
      <w:divBdr>
        <w:top w:val="none" w:sz="0" w:space="0" w:color="auto"/>
        <w:left w:val="none" w:sz="0" w:space="0" w:color="auto"/>
        <w:bottom w:val="none" w:sz="0" w:space="0" w:color="auto"/>
        <w:right w:val="none" w:sz="0" w:space="0" w:color="auto"/>
      </w:divBdr>
    </w:div>
    <w:div w:id="980882634">
      <w:bodyDiv w:val="1"/>
      <w:marLeft w:val="0"/>
      <w:marRight w:val="0"/>
      <w:marTop w:val="0"/>
      <w:marBottom w:val="0"/>
      <w:divBdr>
        <w:top w:val="none" w:sz="0" w:space="0" w:color="auto"/>
        <w:left w:val="none" w:sz="0" w:space="0" w:color="auto"/>
        <w:bottom w:val="none" w:sz="0" w:space="0" w:color="auto"/>
        <w:right w:val="none" w:sz="0" w:space="0" w:color="auto"/>
      </w:divBdr>
    </w:div>
    <w:div w:id="1483695867">
      <w:bodyDiv w:val="1"/>
      <w:marLeft w:val="0"/>
      <w:marRight w:val="0"/>
      <w:marTop w:val="0"/>
      <w:marBottom w:val="0"/>
      <w:divBdr>
        <w:top w:val="none" w:sz="0" w:space="0" w:color="auto"/>
        <w:left w:val="none" w:sz="0" w:space="0" w:color="auto"/>
        <w:bottom w:val="none" w:sz="0" w:space="0" w:color="auto"/>
        <w:right w:val="none" w:sz="0" w:space="0" w:color="auto"/>
      </w:divBdr>
    </w:div>
    <w:div w:id="1630236555">
      <w:bodyDiv w:val="1"/>
      <w:marLeft w:val="0"/>
      <w:marRight w:val="0"/>
      <w:marTop w:val="0"/>
      <w:marBottom w:val="0"/>
      <w:divBdr>
        <w:top w:val="none" w:sz="0" w:space="0" w:color="auto"/>
        <w:left w:val="none" w:sz="0" w:space="0" w:color="auto"/>
        <w:bottom w:val="none" w:sz="0" w:space="0" w:color="auto"/>
        <w:right w:val="none" w:sz="0" w:space="0" w:color="auto"/>
      </w:divBdr>
    </w:div>
    <w:div w:id="1731348676">
      <w:bodyDiv w:val="1"/>
      <w:marLeft w:val="0"/>
      <w:marRight w:val="0"/>
      <w:marTop w:val="0"/>
      <w:marBottom w:val="0"/>
      <w:divBdr>
        <w:top w:val="none" w:sz="0" w:space="0" w:color="auto"/>
        <w:left w:val="none" w:sz="0" w:space="0" w:color="auto"/>
        <w:bottom w:val="none" w:sz="0" w:space="0" w:color="auto"/>
        <w:right w:val="none" w:sz="0" w:space="0" w:color="auto"/>
      </w:divBdr>
    </w:div>
    <w:div w:id="210561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anxietyuk.org.uk/blog/anxiety-uk-survey-indicates-a-further-rise-in-anxiety-levels-can-be-expected-with-easing-of-lockdown-restrictions/" TargetMode="External"/><Relationship Id="rId3" Type="http://schemas.openxmlformats.org/officeDocument/2006/relationships/hyperlink" Target="https://www.mind.org.uk/media-a/5929/the-mental-health-emergency_a4_final.pdf" TargetMode="External"/><Relationship Id="rId7" Type="http://schemas.openxmlformats.org/officeDocument/2006/relationships/hyperlink" Target="https://www.health.org.uk/sites/default/files/upload/publications/2020/Health-Foundation-2020-COVID-19-Polling-Full.pdf" TargetMode="External"/><Relationship Id="rId2" Type="http://schemas.openxmlformats.org/officeDocument/2006/relationships/hyperlink" Target="https://www.mind.org.uk/media-a/5929/the-mental-health-emergency_a4_final.pdf" TargetMode="External"/><Relationship Id="rId1" Type="http://schemas.openxmlformats.org/officeDocument/2006/relationships/hyperlink" Target="https://www.sheffield.ac.uk/news/nr/depression-anxiety-spiked-after-lockdown-announcement-coronavirus-mental-health-psychology-study-1.885549" TargetMode="External"/><Relationship Id="rId6" Type="http://schemas.openxmlformats.org/officeDocument/2006/relationships/hyperlink" Target="https://www.rethink.org/news-and-stories/news/2020/04/80-of-people-living-with-mental-illness-say-current-crisis-has-made-their-mental-health-worse/" TargetMode="External"/><Relationship Id="rId5" Type="http://schemas.openxmlformats.org/officeDocument/2006/relationships/hyperlink" Target="https://www.rethink.org/media/3793/access-to-mh-services-final-040220.pdf" TargetMode="External"/><Relationship Id="rId4" Type="http://schemas.openxmlformats.org/officeDocument/2006/relationships/hyperlink" Target="https://acmedsci.ac.uk/file-download/99436893" TargetMode="External"/><Relationship Id="rId9" Type="http://schemas.openxmlformats.org/officeDocument/2006/relationships/hyperlink" Target="https://www.nhs.uk/live-well/exercise/couch-to-5k-week-by-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EF55943CC7974F97BECE22E8CE797C" ma:contentTypeVersion="11" ma:contentTypeDescription="Create a new document." ma:contentTypeScope="" ma:versionID="daea5966c3f9bef938dc73e7be7ab50d">
  <xsd:schema xmlns:xsd="http://www.w3.org/2001/XMLSchema" xmlns:xs="http://www.w3.org/2001/XMLSchema" xmlns:p="http://schemas.microsoft.com/office/2006/metadata/properties" xmlns:ns3="2137b683-8a01-4766-a28e-2317988b259b" xmlns:ns4="a7d1600c-e2fa-420d-ac58-18f7ef1da91b" targetNamespace="http://schemas.microsoft.com/office/2006/metadata/properties" ma:root="true" ma:fieldsID="f1ca31c3b3ce96eb6cc88b2b58d2d026" ns3:_="" ns4:_="">
    <xsd:import namespace="2137b683-8a01-4766-a28e-2317988b259b"/>
    <xsd:import namespace="a7d1600c-e2fa-420d-ac58-18f7ef1da91b"/>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7b683-8a01-4766-a28e-2317988b25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d1600c-e2fa-420d-ac58-18f7ef1da91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97509-39A7-439B-8037-EA57BED5BC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579ACF-7A76-43D1-9B12-4AFB2C5B6328}">
  <ds:schemaRefs>
    <ds:schemaRef ds:uri="http://schemas.microsoft.com/sharepoint/v3/contenttype/forms"/>
  </ds:schemaRefs>
</ds:datastoreItem>
</file>

<file path=customXml/itemProps3.xml><?xml version="1.0" encoding="utf-8"?>
<ds:datastoreItem xmlns:ds="http://schemas.openxmlformats.org/officeDocument/2006/customXml" ds:itemID="{72959744-C835-409F-99E1-D1B73C28D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7b683-8a01-4766-a28e-2317988b259b"/>
    <ds:schemaRef ds:uri="a7d1600c-e2fa-420d-ac58-18f7ef1da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5441A5-655A-4F7E-AC54-28E251EF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3047</Words>
  <Characters>17371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 McAuslan</cp:lastModifiedBy>
  <cp:revision>2</cp:revision>
  <dcterms:created xsi:type="dcterms:W3CDTF">2020-08-26T12:47:00Z</dcterms:created>
  <dcterms:modified xsi:type="dcterms:W3CDTF">2020-08-26T12:47:00Z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0x010100CFEF55943CC7974F97BECE22E8CE797C</vt:lpwstr>
  </property>
</Properties>
</file>